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EC7" w:rsidRPr="00891EC7" w:rsidRDefault="00891EC7" w:rsidP="00891EC7">
      <w:pPr>
        <w:pBdr>
          <w:top w:val="single" w:sz="4" w:space="1" w:color="auto"/>
          <w:left w:val="single" w:sz="4" w:space="4" w:color="auto"/>
          <w:bottom w:val="single" w:sz="4" w:space="1" w:color="auto"/>
          <w:right w:val="single" w:sz="4" w:space="4" w:color="auto"/>
        </w:pBdr>
        <w:bidi/>
        <w:spacing w:line="240" w:lineRule="auto"/>
        <w:jc w:val="center"/>
        <w:rPr>
          <w:sz w:val="14"/>
          <w:szCs w:val="14"/>
          <w:rtl/>
        </w:rPr>
      </w:pPr>
      <w:r w:rsidRPr="00891EC7">
        <w:rPr>
          <w:rFonts w:hint="cs"/>
          <w:sz w:val="14"/>
          <w:szCs w:val="14"/>
          <w:rtl/>
        </w:rPr>
        <w:t>وزارت کشور</w:t>
      </w:r>
    </w:p>
    <w:p w:rsidR="00891EC7" w:rsidRPr="00891EC7" w:rsidRDefault="00891EC7" w:rsidP="00891EC7">
      <w:pPr>
        <w:pBdr>
          <w:top w:val="single" w:sz="4" w:space="1" w:color="auto"/>
          <w:left w:val="single" w:sz="4" w:space="4" w:color="auto"/>
          <w:bottom w:val="single" w:sz="4" w:space="1" w:color="auto"/>
          <w:right w:val="single" w:sz="4" w:space="4" w:color="auto"/>
        </w:pBdr>
        <w:bidi/>
        <w:spacing w:line="240" w:lineRule="auto"/>
        <w:jc w:val="center"/>
        <w:rPr>
          <w:sz w:val="14"/>
          <w:szCs w:val="14"/>
          <w:rtl/>
        </w:rPr>
      </w:pPr>
      <w:r w:rsidRPr="00891EC7">
        <w:rPr>
          <w:rFonts w:hint="cs"/>
          <w:sz w:val="14"/>
          <w:szCs w:val="14"/>
          <w:rtl/>
        </w:rPr>
        <w:t>استانداری آذربایجان شرقی</w:t>
      </w:r>
    </w:p>
    <w:p w:rsidR="00891EC7" w:rsidRPr="00891EC7" w:rsidRDefault="00891EC7" w:rsidP="00891EC7">
      <w:pPr>
        <w:pBdr>
          <w:top w:val="single" w:sz="4" w:space="1" w:color="auto"/>
          <w:left w:val="single" w:sz="4" w:space="4" w:color="auto"/>
          <w:bottom w:val="single" w:sz="4" w:space="1" w:color="auto"/>
          <w:right w:val="single" w:sz="4" w:space="4" w:color="auto"/>
        </w:pBdr>
        <w:bidi/>
        <w:spacing w:line="240" w:lineRule="auto"/>
        <w:rPr>
          <w:sz w:val="14"/>
          <w:szCs w:val="14"/>
          <w:rtl/>
        </w:rPr>
      </w:pPr>
      <w:r>
        <w:rPr>
          <w:rFonts w:hint="cs"/>
          <w:sz w:val="14"/>
          <w:szCs w:val="14"/>
          <w:rtl/>
        </w:rPr>
        <w:t xml:space="preserve">نام سند : صورتجلسه                                                                                </w:t>
      </w:r>
      <w:r w:rsidRPr="00891EC7">
        <w:rPr>
          <w:rFonts w:hint="cs"/>
          <w:sz w:val="14"/>
          <w:szCs w:val="14"/>
          <w:rtl/>
        </w:rPr>
        <w:t>فرمانداری شهرستان هریس</w:t>
      </w:r>
    </w:p>
    <w:p w:rsidR="000E5B77" w:rsidRPr="000E5B77" w:rsidRDefault="00891EC7" w:rsidP="000E5B77">
      <w:pPr>
        <w:bidi/>
        <w:spacing w:line="240" w:lineRule="auto"/>
        <w:jc w:val="center"/>
        <w:rPr>
          <w:sz w:val="36"/>
          <w:szCs w:val="36"/>
          <w:rtl/>
        </w:rPr>
      </w:pPr>
      <w:r w:rsidRPr="000E5B77">
        <w:rPr>
          <w:rFonts w:cs="B Titr" w:hint="cs"/>
          <w:b/>
          <w:bCs/>
          <w:sz w:val="36"/>
          <w:szCs w:val="36"/>
          <w:rtl/>
        </w:rPr>
        <w:t>صورتجلسه کارگروه تخصصی سلامت و امنیت غذائی شهرستان</w:t>
      </w:r>
      <w:r w:rsidRPr="000E5B77">
        <w:rPr>
          <w:rFonts w:hint="cs"/>
          <w:sz w:val="36"/>
          <w:szCs w:val="36"/>
          <w:rtl/>
        </w:rPr>
        <w:t xml:space="preserve"> </w:t>
      </w:r>
      <w:r w:rsidR="000E5B77" w:rsidRPr="000E5B77">
        <w:rPr>
          <w:rFonts w:cs="B Titr" w:hint="cs"/>
          <w:sz w:val="36"/>
          <w:szCs w:val="36"/>
          <w:rtl/>
        </w:rPr>
        <w:t>هریس</w:t>
      </w:r>
    </w:p>
    <w:p w:rsidR="00891EC7" w:rsidRPr="000E5B77" w:rsidRDefault="000E5B77" w:rsidP="000E5B77">
      <w:pPr>
        <w:bidi/>
        <w:spacing w:line="240" w:lineRule="auto"/>
        <w:jc w:val="center"/>
        <w:rPr>
          <w:rFonts w:cs="B Titr"/>
          <w:b/>
          <w:bCs/>
          <w:sz w:val="32"/>
          <w:szCs w:val="32"/>
          <w:rtl/>
        </w:rPr>
      </w:pPr>
      <w:r>
        <w:rPr>
          <w:rFonts w:hint="cs"/>
          <w:rtl/>
        </w:rPr>
        <w:t xml:space="preserve">                                                                                                             </w:t>
      </w:r>
      <w:r w:rsidR="00891EC7">
        <w:rPr>
          <w:rFonts w:hint="cs"/>
          <w:rtl/>
        </w:rPr>
        <w:t xml:space="preserve"> در سال جاری:........</w:t>
      </w:r>
    </w:p>
    <w:p w:rsidR="00891EC7" w:rsidRDefault="00891EC7" w:rsidP="000E5B77">
      <w:pPr>
        <w:bidi/>
        <w:spacing w:line="240" w:lineRule="auto"/>
        <w:rPr>
          <w:rtl/>
        </w:rPr>
      </w:pPr>
      <w:r>
        <w:rPr>
          <w:rFonts w:hint="cs"/>
          <w:rtl/>
        </w:rPr>
        <w:t xml:space="preserve">                                                                                                                       شماره مسلسل:.......</w:t>
      </w:r>
    </w:p>
    <w:tbl>
      <w:tblPr>
        <w:tblStyle w:val="TableGrid"/>
        <w:tblpPr w:leftFromText="180" w:rightFromText="180" w:vertAnchor="page" w:horzAnchor="margin" w:tblpY="4900"/>
        <w:bidiVisual/>
        <w:tblW w:w="0" w:type="auto"/>
        <w:tblLook w:val="04A0"/>
      </w:tblPr>
      <w:tblGrid>
        <w:gridCol w:w="1596"/>
        <w:gridCol w:w="784"/>
        <w:gridCol w:w="812"/>
        <w:gridCol w:w="1173"/>
        <w:gridCol w:w="391"/>
        <w:gridCol w:w="1628"/>
        <w:gridCol w:w="1596"/>
        <w:gridCol w:w="1596"/>
      </w:tblGrid>
      <w:tr w:rsidR="00CB21FE" w:rsidTr="00CB21FE">
        <w:tc>
          <w:tcPr>
            <w:tcW w:w="9576" w:type="dxa"/>
            <w:gridSpan w:val="8"/>
          </w:tcPr>
          <w:p w:rsidR="00CB21FE" w:rsidRPr="00E82139" w:rsidRDefault="00CB21FE" w:rsidP="00E82139">
            <w:pPr>
              <w:bidi/>
              <w:spacing w:line="276" w:lineRule="auto"/>
              <w:jc w:val="center"/>
              <w:rPr>
                <w:rFonts w:cs="B Yagut"/>
                <w:b/>
                <w:bCs/>
                <w:sz w:val="20"/>
                <w:szCs w:val="20"/>
                <w:rtl/>
              </w:rPr>
            </w:pPr>
            <w:r w:rsidRPr="00E82139">
              <w:rPr>
                <w:rFonts w:cs="B Yagut" w:hint="cs"/>
                <w:b/>
                <w:bCs/>
                <w:sz w:val="20"/>
                <w:szCs w:val="20"/>
                <w:rtl/>
              </w:rPr>
              <w:t>دستورجلسه : به شرح ذیل</w:t>
            </w:r>
          </w:p>
        </w:tc>
      </w:tr>
      <w:tr w:rsidR="00CB21FE" w:rsidTr="00CB21FE">
        <w:tc>
          <w:tcPr>
            <w:tcW w:w="2380" w:type="dxa"/>
            <w:gridSpan w:val="2"/>
          </w:tcPr>
          <w:p w:rsidR="00CB21FE" w:rsidRPr="00E82139" w:rsidRDefault="00CB21FE" w:rsidP="00E82139">
            <w:pPr>
              <w:bidi/>
              <w:spacing w:line="276" w:lineRule="auto"/>
              <w:jc w:val="center"/>
              <w:rPr>
                <w:rFonts w:cs="B Yagut"/>
                <w:b/>
                <w:bCs/>
                <w:sz w:val="20"/>
                <w:szCs w:val="20"/>
                <w:rtl/>
                <w:lang w:bidi="fa-IR"/>
              </w:rPr>
            </w:pPr>
            <w:r w:rsidRPr="00E82139">
              <w:rPr>
                <w:rFonts w:cs="B Yagut" w:hint="cs"/>
                <w:b/>
                <w:bCs/>
                <w:sz w:val="20"/>
                <w:szCs w:val="20"/>
                <w:rtl/>
                <w:lang w:bidi="fa-IR"/>
              </w:rPr>
              <w:t>محل جلسه:فرمانداری</w:t>
            </w:r>
          </w:p>
        </w:tc>
        <w:tc>
          <w:tcPr>
            <w:tcW w:w="1985" w:type="dxa"/>
            <w:gridSpan w:val="2"/>
          </w:tcPr>
          <w:p w:rsidR="00CB21FE" w:rsidRPr="00E82139" w:rsidRDefault="00CB21FE" w:rsidP="00E82139">
            <w:pPr>
              <w:bidi/>
              <w:spacing w:line="276" w:lineRule="auto"/>
              <w:jc w:val="center"/>
              <w:rPr>
                <w:rFonts w:cs="B Yagut"/>
                <w:b/>
                <w:bCs/>
                <w:sz w:val="20"/>
                <w:szCs w:val="20"/>
                <w:rtl/>
              </w:rPr>
            </w:pPr>
            <w:r w:rsidRPr="00E82139">
              <w:rPr>
                <w:rFonts w:cs="B Yagut" w:hint="cs"/>
                <w:b/>
                <w:bCs/>
                <w:sz w:val="20"/>
                <w:szCs w:val="20"/>
                <w:rtl/>
              </w:rPr>
              <w:t>روز: پنجشنبه</w:t>
            </w:r>
          </w:p>
        </w:tc>
        <w:tc>
          <w:tcPr>
            <w:tcW w:w="2019" w:type="dxa"/>
            <w:gridSpan w:val="2"/>
          </w:tcPr>
          <w:p w:rsidR="00CB21FE" w:rsidRPr="00E82139" w:rsidRDefault="00CB21FE" w:rsidP="00E82139">
            <w:pPr>
              <w:bidi/>
              <w:spacing w:line="276" w:lineRule="auto"/>
              <w:jc w:val="center"/>
              <w:rPr>
                <w:rFonts w:cs="B Yagut"/>
                <w:b/>
                <w:bCs/>
                <w:sz w:val="20"/>
                <w:szCs w:val="20"/>
                <w:rtl/>
              </w:rPr>
            </w:pPr>
            <w:r w:rsidRPr="00E82139">
              <w:rPr>
                <w:rFonts w:cs="B Yagut" w:hint="cs"/>
                <w:b/>
                <w:bCs/>
                <w:sz w:val="20"/>
                <w:szCs w:val="20"/>
                <w:rtl/>
              </w:rPr>
              <w:t>تاریخ:  18/4/94</w:t>
            </w:r>
          </w:p>
        </w:tc>
        <w:tc>
          <w:tcPr>
            <w:tcW w:w="1596" w:type="dxa"/>
          </w:tcPr>
          <w:p w:rsidR="00CB21FE" w:rsidRPr="00E82139" w:rsidRDefault="00CB21FE" w:rsidP="00E82139">
            <w:pPr>
              <w:bidi/>
              <w:spacing w:line="276" w:lineRule="auto"/>
              <w:jc w:val="center"/>
              <w:rPr>
                <w:rFonts w:cs="B Yagut"/>
                <w:b/>
                <w:bCs/>
                <w:sz w:val="20"/>
                <w:szCs w:val="20"/>
                <w:rtl/>
              </w:rPr>
            </w:pPr>
            <w:r w:rsidRPr="00E82139">
              <w:rPr>
                <w:rFonts w:cs="B Yagut" w:hint="cs"/>
                <w:b/>
                <w:bCs/>
                <w:sz w:val="20"/>
                <w:szCs w:val="20"/>
                <w:rtl/>
              </w:rPr>
              <w:t>ساعت شروع  :9</w:t>
            </w:r>
          </w:p>
        </w:tc>
        <w:tc>
          <w:tcPr>
            <w:tcW w:w="1596" w:type="dxa"/>
          </w:tcPr>
          <w:p w:rsidR="00CB21FE" w:rsidRPr="00E82139" w:rsidRDefault="00CB21FE" w:rsidP="00E82139">
            <w:pPr>
              <w:bidi/>
              <w:spacing w:line="276" w:lineRule="auto"/>
              <w:jc w:val="center"/>
              <w:rPr>
                <w:rFonts w:cs="B Yagut"/>
                <w:b/>
                <w:bCs/>
                <w:sz w:val="20"/>
                <w:szCs w:val="20"/>
                <w:rtl/>
              </w:rPr>
            </w:pPr>
            <w:r w:rsidRPr="00E82139">
              <w:rPr>
                <w:rFonts w:cs="B Yagut" w:hint="cs"/>
                <w:b/>
                <w:bCs/>
                <w:sz w:val="20"/>
                <w:szCs w:val="20"/>
                <w:rtl/>
              </w:rPr>
              <w:t>ساعت خاتمه:10:50</w:t>
            </w:r>
          </w:p>
        </w:tc>
      </w:tr>
      <w:tr w:rsidR="00CB21FE" w:rsidTr="00E82139">
        <w:tc>
          <w:tcPr>
            <w:tcW w:w="1596" w:type="dxa"/>
          </w:tcPr>
          <w:p w:rsidR="00CB21FE" w:rsidRPr="00E82139" w:rsidRDefault="00CB21FE" w:rsidP="00E82139">
            <w:pPr>
              <w:bidi/>
              <w:spacing w:line="276" w:lineRule="auto"/>
              <w:jc w:val="center"/>
              <w:rPr>
                <w:rFonts w:cs="B Yagut"/>
                <w:b/>
                <w:bCs/>
                <w:sz w:val="20"/>
                <w:szCs w:val="20"/>
                <w:rtl/>
              </w:rPr>
            </w:pPr>
            <w:r w:rsidRPr="00E82139">
              <w:rPr>
                <w:rFonts w:cs="B Yagut" w:hint="cs"/>
                <w:b/>
                <w:bCs/>
                <w:sz w:val="20"/>
                <w:szCs w:val="20"/>
                <w:rtl/>
              </w:rPr>
              <w:t>شماره و تاریخ دعوتنامه</w:t>
            </w:r>
          </w:p>
        </w:tc>
        <w:tc>
          <w:tcPr>
            <w:tcW w:w="1596" w:type="dxa"/>
            <w:gridSpan w:val="2"/>
          </w:tcPr>
          <w:p w:rsidR="00CB21FE" w:rsidRPr="00E82139" w:rsidRDefault="00CB21FE" w:rsidP="00E82139">
            <w:pPr>
              <w:bidi/>
              <w:spacing w:line="276" w:lineRule="auto"/>
              <w:jc w:val="center"/>
              <w:rPr>
                <w:rFonts w:cs="B Yagut"/>
                <w:b/>
                <w:bCs/>
                <w:sz w:val="20"/>
                <w:szCs w:val="20"/>
                <w:rtl/>
              </w:rPr>
            </w:pPr>
            <w:r w:rsidRPr="00E82139">
              <w:rPr>
                <w:rFonts w:cs="B Yagut" w:hint="cs"/>
                <w:b/>
                <w:bCs/>
                <w:sz w:val="20"/>
                <w:szCs w:val="20"/>
                <w:rtl/>
              </w:rPr>
              <w:t>رئیس جلسه</w:t>
            </w:r>
          </w:p>
        </w:tc>
        <w:tc>
          <w:tcPr>
            <w:tcW w:w="1564" w:type="dxa"/>
            <w:gridSpan w:val="2"/>
          </w:tcPr>
          <w:p w:rsidR="00CB21FE" w:rsidRPr="00E82139" w:rsidRDefault="00CB21FE" w:rsidP="00E82139">
            <w:pPr>
              <w:bidi/>
              <w:spacing w:line="276" w:lineRule="auto"/>
              <w:jc w:val="center"/>
              <w:rPr>
                <w:rFonts w:cs="B Yagut"/>
                <w:b/>
                <w:bCs/>
                <w:sz w:val="20"/>
                <w:szCs w:val="20"/>
                <w:rtl/>
              </w:rPr>
            </w:pPr>
            <w:r w:rsidRPr="00E82139">
              <w:rPr>
                <w:rFonts w:cs="B Yagut" w:hint="cs"/>
                <w:b/>
                <w:bCs/>
                <w:sz w:val="20"/>
                <w:szCs w:val="20"/>
                <w:rtl/>
              </w:rPr>
              <w:t>دبیر جلسه</w:t>
            </w:r>
          </w:p>
        </w:tc>
        <w:tc>
          <w:tcPr>
            <w:tcW w:w="1628" w:type="dxa"/>
          </w:tcPr>
          <w:p w:rsidR="00CB21FE" w:rsidRPr="00E82139" w:rsidRDefault="00CB21FE" w:rsidP="00E82139">
            <w:pPr>
              <w:bidi/>
              <w:spacing w:line="276" w:lineRule="auto"/>
              <w:jc w:val="center"/>
              <w:rPr>
                <w:rFonts w:cs="B Yagut"/>
                <w:b/>
                <w:bCs/>
                <w:sz w:val="20"/>
                <w:szCs w:val="20"/>
                <w:rtl/>
              </w:rPr>
            </w:pPr>
            <w:r w:rsidRPr="00E82139">
              <w:rPr>
                <w:rFonts w:cs="B Yagut" w:hint="cs"/>
                <w:b/>
                <w:bCs/>
                <w:sz w:val="20"/>
                <w:szCs w:val="20"/>
                <w:rtl/>
              </w:rPr>
              <w:t>اعضاء حاضر</w:t>
            </w:r>
          </w:p>
        </w:tc>
        <w:tc>
          <w:tcPr>
            <w:tcW w:w="1596" w:type="dxa"/>
          </w:tcPr>
          <w:p w:rsidR="00CB21FE" w:rsidRPr="00E82139" w:rsidRDefault="00CB21FE" w:rsidP="00E82139">
            <w:pPr>
              <w:bidi/>
              <w:spacing w:line="276" w:lineRule="auto"/>
              <w:jc w:val="center"/>
              <w:rPr>
                <w:rFonts w:cs="B Yagut"/>
                <w:b/>
                <w:bCs/>
                <w:sz w:val="20"/>
                <w:szCs w:val="20"/>
                <w:rtl/>
              </w:rPr>
            </w:pPr>
            <w:r w:rsidRPr="00E82139">
              <w:rPr>
                <w:rFonts w:cs="B Yagut" w:hint="cs"/>
                <w:b/>
                <w:bCs/>
                <w:sz w:val="20"/>
                <w:szCs w:val="20"/>
                <w:rtl/>
              </w:rPr>
              <w:t>میهمان</w:t>
            </w:r>
          </w:p>
        </w:tc>
        <w:tc>
          <w:tcPr>
            <w:tcW w:w="1596" w:type="dxa"/>
          </w:tcPr>
          <w:p w:rsidR="00CB21FE" w:rsidRPr="00E82139" w:rsidRDefault="00CB21FE" w:rsidP="00E82139">
            <w:pPr>
              <w:bidi/>
              <w:spacing w:line="276" w:lineRule="auto"/>
              <w:jc w:val="center"/>
              <w:rPr>
                <w:rFonts w:cs="B Yagut"/>
                <w:b/>
                <w:bCs/>
                <w:sz w:val="20"/>
                <w:szCs w:val="20"/>
                <w:rtl/>
              </w:rPr>
            </w:pPr>
            <w:r w:rsidRPr="00E82139">
              <w:rPr>
                <w:rFonts w:cs="B Yagut" w:hint="cs"/>
                <w:b/>
                <w:bCs/>
                <w:sz w:val="20"/>
                <w:szCs w:val="20"/>
                <w:rtl/>
              </w:rPr>
              <w:t>غائب</w:t>
            </w:r>
          </w:p>
        </w:tc>
      </w:tr>
      <w:tr w:rsidR="00CB21FE" w:rsidTr="00E82139">
        <w:trPr>
          <w:trHeight w:val="1008"/>
        </w:trPr>
        <w:tc>
          <w:tcPr>
            <w:tcW w:w="1596" w:type="dxa"/>
          </w:tcPr>
          <w:p w:rsidR="00CB21FE" w:rsidRPr="00E82139" w:rsidRDefault="00CB21FE" w:rsidP="00E82139">
            <w:pPr>
              <w:bidi/>
              <w:spacing w:line="276" w:lineRule="auto"/>
              <w:jc w:val="center"/>
              <w:rPr>
                <w:rFonts w:cs="B Yagut"/>
                <w:b/>
                <w:bCs/>
                <w:sz w:val="20"/>
                <w:szCs w:val="20"/>
                <w:rtl/>
              </w:rPr>
            </w:pPr>
            <w:r w:rsidRPr="00E82139">
              <w:rPr>
                <w:rFonts w:cs="B Yagut" w:hint="cs"/>
                <w:b/>
                <w:bCs/>
                <w:sz w:val="20"/>
                <w:szCs w:val="20"/>
                <w:rtl/>
              </w:rPr>
              <w:t>4060/44/5 مورخه 15/4/94</w:t>
            </w:r>
          </w:p>
        </w:tc>
        <w:tc>
          <w:tcPr>
            <w:tcW w:w="1596" w:type="dxa"/>
            <w:gridSpan w:val="2"/>
          </w:tcPr>
          <w:p w:rsidR="00CB21FE" w:rsidRPr="00E82139" w:rsidRDefault="00CB21FE" w:rsidP="00E82139">
            <w:pPr>
              <w:bidi/>
              <w:spacing w:line="276" w:lineRule="auto"/>
              <w:jc w:val="center"/>
              <w:rPr>
                <w:rFonts w:cs="B Yagut"/>
                <w:b/>
                <w:bCs/>
                <w:sz w:val="20"/>
                <w:szCs w:val="20"/>
                <w:rtl/>
              </w:rPr>
            </w:pPr>
            <w:r w:rsidRPr="00E82139">
              <w:rPr>
                <w:rFonts w:cs="B Yagut" w:hint="cs"/>
                <w:b/>
                <w:bCs/>
                <w:sz w:val="20"/>
                <w:szCs w:val="20"/>
                <w:rtl/>
              </w:rPr>
              <w:t>سیاوش یوسفی (معاون فرماندار)</w:t>
            </w:r>
          </w:p>
        </w:tc>
        <w:tc>
          <w:tcPr>
            <w:tcW w:w="1564" w:type="dxa"/>
            <w:gridSpan w:val="2"/>
          </w:tcPr>
          <w:p w:rsidR="00CB21FE" w:rsidRPr="00E82139" w:rsidRDefault="00CB21FE" w:rsidP="00E82139">
            <w:pPr>
              <w:bidi/>
              <w:spacing w:line="276" w:lineRule="auto"/>
              <w:jc w:val="center"/>
              <w:rPr>
                <w:rFonts w:cs="B Yagut"/>
                <w:b/>
                <w:bCs/>
                <w:sz w:val="20"/>
                <w:szCs w:val="20"/>
                <w:rtl/>
              </w:rPr>
            </w:pPr>
            <w:r w:rsidRPr="00E82139">
              <w:rPr>
                <w:rFonts w:cs="B Yagut" w:hint="cs"/>
                <w:b/>
                <w:bCs/>
                <w:sz w:val="20"/>
                <w:szCs w:val="20"/>
                <w:rtl/>
              </w:rPr>
              <w:t xml:space="preserve">دکتر </w:t>
            </w:r>
            <w:r w:rsidR="00E82139" w:rsidRPr="00E82139">
              <w:rPr>
                <w:rFonts w:cs="B Yagut" w:hint="cs"/>
                <w:b/>
                <w:bCs/>
                <w:sz w:val="20"/>
                <w:szCs w:val="20"/>
                <w:rtl/>
              </w:rPr>
              <w:t xml:space="preserve">رسول </w:t>
            </w:r>
            <w:r w:rsidRPr="00E82139">
              <w:rPr>
                <w:rFonts w:cs="B Yagut" w:hint="cs"/>
                <w:b/>
                <w:bCs/>
                <w:sz w:val="20"/>
                <w:szCs w:val="20"/>
                <w:rtl/>
              </w:rPr>
              <w:t>مهامین</w:t>
            </w:r>
          </w:p>
        </w:tc>
        <w:tc>
          <w:tcPr>
            <w:tcW w:w="1628" w:type="dxa"/>
          </w:tcPr>
          <w:p w:rsidR="00CB21FE" w:rsidRPr="00E82139" w:rsidRDefault="00CB21FE" w:rsidP="00E82139">
            <w:pPr>
              <w:bidi/>
              <w:spacing w:line="276" w:lineRule="auto"/>
              <w:jc w:val="center"/>
              <w:rPr>
                <w:rFonts w:cs="B Yagut"/>
                <w:b/>
                <w:bCs/>
                <w:sz w:val="20"/>
                <w:szCs w:val="20"/>
                <w:rtl/>
              </w:rPr>
            </w:pPr>
            <w:r w:rsidRPr="00E82139">
              <w:rPr>
                <w:rFonts w:cs="B Yagut" w:hint="cs"/>
                <w:b/>
                <w:bCs/>
                <w:sz w:val="20"/>
                <w:szCs w:val="20"/>
                <w:rtl/>
              </w:rPr>
              <w:t>17</w:t>
            </w:r>
          </w:p>
        </w:tc>
        <w:tc>
          <w:tcPr>
            <w:tcW w:w="1596" w:type="dxa"/>
          </w:tcPr>
          <w:p w:rsidR="00CB21FE" w:rsidRPr="00E82139" w:rsidRDefault="00CB21FE" w:rsidP="00E82139">
            <w:pPr>
              <w:bidi/>
              <w:spacing w:line="276" w:lineRule="auto"/>
              <w:jc w:val="center"/>
              <w:rPr>
                <w:rFonts w:cs="B Yagut"/>
                <w:b/>
                <w:bCs/>
                <w:sz w:val="20"/>
                <w:szCs w:val="20"/>
                <w:rtl/>
              </w:rPr>
            </w:pPr>
            <w:r w:rsidRPr="00E82139">
              <w:rPr>
                <w:rFonts w:cs="B Yagut" w:hint="cs"/>
                <w:b/>
                <w:bCs/>
                <w:sz w:val="20"/>
                <w:szCs w:val="20"/>
                <w:rtl/>
              </w:rPr>
              <w:t>5</w:t>
            </w:r>
          </w:p>
        </w:tc>
        <w:tc>
          <w:tcPr>
            <w:tcW w:w="1596" w:type="dxa"/>
          </w:tcPr>
          <w:p w:rsidR="00CB21FE" w:rsidRPr="00E82139" w:rsidRDefault="00CB21FE" w:rsidP="00E82139">
            <w:pPr>
              <w:bidi/>
              <w:spacing w:line="276" w:lineRule="auto"/>
              <w:jc w:val="center"/>
              <w:rPr>
                <w:rFonts w:cs="B Yagut"/>
                <w:b/>
                <w:bCs/>
                <w:sz w:val="20"/>
                <w:szCs w:val="20"/>
                <w:rtl/>
              </w:rPr>
            </w:pPr>
            <w:r w:rsidRPr="00E82139">
              <w:rPr>
                <w:rFonts w:cs="B Yagut" w:hint="cs"/>
                <w:b/>
                <w:bCs/>
                <w:sz w:val="20"/>
                <w:szCs w:val="20"/>
                <w:rtl/>
              </w:rPr>
              <w:t>2</w:t>
            </w:r>
          </w:p>
        </w:tc>
      </w:tr>
    </w:tbl>
    <w:p w:rsidR="00E82139" w:rsidRDefault="00E82139" w:rsidP="000E5B77">
      <w:pPr>
        <w:bidi/>
        <w:spacing w:line="360" w:lineRule="auto"/>
        <w:rPr>
          <w:rFonts w:hint="cs"/>
          <w:rtl/>
        </w:rPr>
      </w:pPr>
    </w:p>
    <w:p w:rsidR="00CE175B" w:rsidRDefault="00CE175B" w:rsidP="00E82139">
      <w:pPr>
        <w:bidi/>
        <w:spacing w:line="360" w:lineRule="auto"/>
        <w:rPr>
          <w:rtl/>
        </w:rPr>
      </w:pPr>
      <w:r>
        <w:rPr>
          <w:rFonts w:hint="cs"/>
          <w:rtl/>
        </w:rPr>
        <w:t>دستورجلسه:</w:t>
      </w:r>
    </w:p>
    <w:p w:rsidR="00CE175B" w:rsidRPr="000E5B77" w:rsidRDefault="00CE175B" w:rsidP="00CB21FE">
      <w:pPr>
        <w:pStyle w:val="ListParagraph"/>
        <w:numPr>
          <w:ilvl w:val="0"/>
          <w:numId w:val="1"/>
        </w:numPr>
        <w:bidi/>
        <w:spacing w:line="360" w:lineRule="auto"/>
        <w:rPr>
          <w:rFonts w:cs="B Yagut"/>
        </w:rPr>
      </w:pPr>
      <w:r w:rsidRPr="000E5B77">
        <w:rPr>
          <w:rFonts w:cs="B Yagut" w:hint="cs"/>
          <w:rtl/>
        </w:rPr>
        <w:t>پیگیری مصوبات قبلی کارگروه</w:t>
      </w:r>
    </w:p>
    <w:p w:rsidR="00CE175B" w:rsidRPr="000E5B77" w:rsidRDefault="00292808" w:rsidP="00CB21FE">
      <w:pPr>
        <w:pStyle w:val="ListParagraph"/>
        <w:numPr>
          <w:ilvl w:val="0"/>
          <w:numId w:val="1"/>
        </w:numPr>
        <w:bidi/>
        <w:spacing w:line="360" w:lineRule="auto"/>
        <w:rPr>
          <w:rFonts w:cs="B Yagut"/>
        </w:rPr>
      </w:pPr>
      <w:r w:rsidRPr="000E5B77">
        <w:rPr>
          <w:rFonts w:cs="B Yagut" w:hint="cs"/>
          <w:rtl/>
        </w:rPr>
        <w:t>بررسی مشکلات آب شهرستان</w:t>
      </w:r>
    </w:p>
    <w:p w:rsidR="00CE175B" w:rsidRPr="000E5B77" w:rsidRDefault="00292808" w:rsidP="00CB21FE">
      <w:pPr>
        <w:pStyle w:val="ListParagraph"/>
        <w:numPr>
          <w:ilvl w:val="0"/>
          <w:numId w:val="1"/>
        </w:numPr>
        <w:bidi/>
        <w:spacing w:line="360" w:lineRule="auto"/>
        <w:rPr>
          <w:rFonts w:cs="B Yagut"/>
        </w:rPr>
      </w:pPr>
      <w:r w:rsidRPr="000E5B77">
        <w:rPr>
          <w:rFonts w:cs="B Yagut" w:hint="cs"/>
          <w:rtl/>
        </w:rPr>
        <w:t>ارائه گزارش آخرین وضعیت بیماریهای مشترک بین انسان و حیوان</w:t>
      </w:r>
    </w:p>
    <w:p w:rsidR="00CE175B" w:rsidRPr="000E5B77" w:rsidRDefault="00CE175B" w:rsidP="00E82139">
      <w:pPr>
        <w:pStyle w:val="ListParagraph"/>
        <w:bidi/>
        <w:spacing w:line="360" w:lineRule="auto"/>
        <w:jc w:val="both"/>
        <w:rPr>
          <w:rFonts w:cs="B Titr"/>
          <w:b/>
          <w:bCs/>
          <w:sz w:val="24"/>
          <w:szCs w:val="24"/>
          <w:rtl/>
        </w:rPr>
      </w:pPr>
      <w:r w:rsidRPr="000E5B77">
        <w:rPr>
          <w:rFonts w:cs="B Titr" w:hint="cs"/>
          <w:b/>
          <w:bCs/>
          <w:sz w:val="24"/>
          <w:szCs w:val="24"/>
          <w:rtl/>
        </w:rPr>
        <w:t>موارد مطروحه</w:t>
      </w:r>
    </w:p>
    <w:p w:rsidR="00CE175B" w:rsidRPr="000E5B77" w:rsidRDefault="00CE175B" w:rsidP="00E82139">
      <w:pPr>
        <w:pStyle w:val="ListParagraph"/>
        <w:bidi/>
        <w:spacing w:line="360" w:lineRule="auto"/>
        <w:jc w:val="both"/>
        <w:rPr>
          <w:rFonts w:cs="B Yagut"/>
          <w:rtl/>
        </w:rPr>
      </w:pPr>
      <w:r w:rsidRPr="000E5B77">
        <w:rPr>
          <w:rFonts w:cs="B Yagut" w:hint="cs"/>
          <w:rtl/>
        </w:rPr>
        <w:t>جلسه راس ساعت</w:t>
      </w:r>
      <w:r w:rsidR="00292808" w:rsidRPr="000E5B77">
        <w:rPr>
          <w:rFonts w:cs="B Yagut" w:hint="cs"/>
          <w:rtl/>
        </w:rPr>
        <w:t>9 صبح در سالن اجتماعات فرمانداری</w:t>
      </w:r>
      <w:r w:rsidRPr="000E5B77">
        <w:rPr>
          <w:rFonts w:cs="B Yagut" w:hint="cs"/>
          <w:rtl/>
        </w:rPr>
        <w:t xml:space="preserve"> شروع گردید</w:t>
      </w:r>
      <w:r w:rsidR="00292808" w:rsidRPr="000E5B77">
        <w:rPr>
          <w:rFonts w:cs="B Yagut" w:hint="cs"/>
          <w:rtl/>
        </w:rPr>
        <w:t>،ابتدا آقای یوسفی رئیس جلسه ضمن خیرمقدم گویی به اعضا خواهان ارائه گزارش توسط دبیر جلسه شدند. دکتر مهامین (دبیر جلسه) نیز با تشکر از حضور اعضای کارگروه  به ارائه گزارش صورتجلسه قبل پرداختند. سپس تمام اداراتی که اقدام کننده مصوباتی بودند گزارشی را در مورد علت اجرا و عدم اجرا و اینکه کارها در چه مرحله ای است را ارائه نمودند،سپس رئیس شبکه دامپزشکی در مورد آخرین وضعیت آنفلوانزای پرندگان گزارشی ارائه نمودند و در آخر نیز مصوباتی به تصویب رسید.</w:t>
      </w:r>
    </w:p>
    <w:p w:rsidR="00CE175B" w:rsidRPr="000E5B77" w:rsidRDefault="00CE175B" w:rsidP="00CE175B">
      <w:pPr>
        <w:pStyle w:val="ListParagraph"/>
        <w:bidi/>
        <w:spacing w:line="600" w:lineRule="auto"/>
        <w:rPr>
          <w:rFonts w:cs="B Titr"/>
          <w:b/>
          <w:bCs/>
          <w:sz w:val="24"/>
          <w:szCs w:val="24"/>
          <w:rtl/>
        </w:rPr>
      </w:pPr>
      <w:r w:rsidRPr="000E5B77">
        <w:rPr>
          <w:rFonts w:cs="B Titr" w:hint="cs"/>
          <w:b/>
          <w:bCs/>
          <w:sz w:val="24"/>
          <w:szCs w:val="24"/>
          <w:rtl/>
        </w:rPr>
        <w:lastRenderedPageBreak/>
        <w:t>دستور اول جلسه؛</w:t>
      </w:r>
    </w:p>
    <w:p w:rsidR="00CE175B" w:rsidRDefault="00CE175B" w:rsidP="00E82139">
      <w:pPr>
        <w:pStyle w:val="ListParagraph"/>
        <w:bidi/>
        <w:spacing w:line="360" w:lineRule="auto"/>
        <w:jc w:val="both"/>
        <w:rPr>
          <w:rtl/>
        </w:rPr>
      </w:pPr>
      <w:r>
        <w:rPr>
          <w:rFonts w:hint="cs"/>
          <w:rtl/>
        </w:rPr>
        <w:t>1.پیگیری مصوبات قبلی کارگروه</w:t>
      </w:r>
    </w:p>
    <w:p w:rsidR="00CE175B" w:rsidRDefault="00CE175B" w:rsidP="00E82139">
      <w:pPr>
        <w:pStyle w:val="ListParagraph"/>
        <w:bidi/>
        <w:spacing w:line="360" w:lineRule="auto"/>
        <w:jc w:val="both"/>
        <w:rPr>
          <w:rFonts w:cs="B Yagut"/>
          <w:rtl/>
        </w:rPr>
      </w:pPr>
      <w:r>
        <w:rPr>
          <w:rFonts w:hint="cs"/>
          <w:rtl/>
        </w:rPr>
        <w:t>1.</w:t>
      </w:r>
      <w:r w:rsidR="00292808" w:rsidRPr="00292808">
        <w:rPr>
          <w:rFonts w:cs="B Yagut" w:hint="cs"/>
          <w:rtl/>
        </w:rPr>
        <w:t xml:space="preserve"> </w:t>
      </w:r>
      <w:r w:rsidR="00292808">
        <w:rPr>
          <w:rFonts w:cs="B Yagut" w:hint="cs"/>
          <w:rtl/>
        </w:rPr>
        <w:t>در تمامی شهرهای شهرستان تابلوهایی مجزا برای نصب بنرها و توصیه های بهداشتی به صورت رایگان در اختیار سایر ارگانها قرار داده شود:در حال اجراست.</w:t>
      </w:r>
    </w:p>
    <w:p w:rsidR="00292808" w:rsidRDefault="00292808" w:rsidP="00E82139">
      <w:pPr>
        <w:pStyle w:val="ListParagraph"/>
        <w:bidi/>
        <w:spacing w:line="360" w:lineRule="auto"/>
        <w:jc w:val="both"/>
        <w:rPr>
          <w:rFonts w:cs="B Yagut"/>
          <w:rtl/>
        </w:rPr>
      </w:pPr>
      <w:r>
        <w:rPr>
          <w:rFonts w:cs="B Yagut" w:hint="cs"/>
          <w:rtl/>
        </w:rPr>
        <w:t>2.</w:t>
      </w:r>
      <w:r w:rsidR="00087501" w:rsidRPr="00087501">
        <w:rPr>
          <w:rFonts w:cs="B Yagut" w:hint="cs"/>
          <w:rtl/>
        </w:rPr>
        <w:t xml:space="preserve"> </w:t>
      </w:r>
      <w:r w:rsidR="00087501">
        <w:rPr>
          <w:rFonts w:cs="B Yagut" w:hint="cs"/>
          <w:rtl/>
        </w:rPr>
        <w:t>از کشتارگاه شهر هریس هر شش ماه یکبار آزمایش میکروبی به عمل آیدو شبکه بهداشت و ادارات دخیل در جهت هرچه بهداشتی نمودن کشتارگاه نظارت نمایند:انجام میشود.</w:t>
      </w:r>
    </w:p>
    <w:p w:rsidR="00087501" w:rsidRDefault="00087501" w:rsidP="00E82139">
      <w:pPr>
        <w:pStyle w:val="ListParagraph"/>
        <w:bidi/>
        <w:spacing w:line="360" w:lineRule="auto"/>
        <w:jc w:val="both"/>
        <w:rPr>
          <w:rFonts w:cs="B Yagut"/>
          <w:rtl/>
        </w:rPr>
      </w:pPr>
      <w:r>
        <w:rPr>
          <w:rFonts w:cs="B Yagut" w:hint="cs"/>
          <w:rtl/>
        </w:rPr>
        <w:t>3.</w:t>
      </w:r>
      <w:r w:rsidRPr="00087501">
        <w:rPr>
          <w:rFonts w:cs="B Yagut" w:hint="cs"/>
          <w:rtl/>
        </w:rPr>
        <w:t xml:space="preserve"> </w:t>
      </w:r>
      <w:r>
        <w:rPr>
          <w:rFonts w:cs="B Yagut" w:hint="cs"/>
          <w:rtl/>
        </w:rPr>
        <w:t>آب و فاضلاب روستایی کلرزنی آب در روستاهای تحت پوشش را به صورت جدی پیگیری نماید،در غیر این صورت مراتب به مراجع قضایی ارجاع داده شود:توسط اداره آب و فاضلاب روستایی چند عدد دستگاه کلرزن خریداری شده و به روستاها تحویل داده شده و قرار شده که نصب نمایند.</w:t>
      </w:r>
    </w:p>
    <w:p w:rsidR="00087501" w:rsidRDefault="00087501" w:rsidP="00E82139">
      <w:pPr>
        <w:pStyle w:val="ListParagraph"/>
        <w:bidi/>
        <w:spacing w:line="360" w:lineRule="auto"/>
        <w:jc w:val="both"/>
        <w:rPr>
          <w:rFonts w:cs="B Yagut"/>
          <w:rtl/>
        </w:rPr>
      </w:pPr>
      <w:r>
        <w:rPr>
          <w:rFonts w:cs="B Yagut" w:hint="cs"/>
          <w:rtl/>
        </w:rPr>
        <w:t>4.</w:t>
      </w:r>
      <w:r w:rsidRPr="00087501">
        <w:rPr>
          <w:rFonts w:cs="B Yagut" w:hint="cs"/>
          <w:rtl/>
        </w:rPr>
        <w:t xml:space="preserve"> </w:t>
      </w:r>
      <w:r>
        <w:rPr>
          <w:rFonts w:cs="B Yagut" w:hint="cs"/>
          <w:rtl/>
        </w:rPr>
        <w:t xml:space="preserve">در مورد حل مشکل خودروهای تخلیه چاه در اسرع وقت یک کارگروه توسط محیط زیست ،نیروهای انتظامی،شهرداریها و شبکه بهداشت و درمان تشکیل گردد:جلسه هماهنگی تشکیل شده و پارامترهای مربوطه توسط اداره محیط زیست به فرمانداری ارسال گردیده و قرار شده است که جلسه دیگری </w:t>
      </w:r>
      <w:r w:rsidR="004129C2">
        <w:rPr>
          <w:rFonts w:cs="B Yagut" w:hint="cs"/>
          <w:rtl/>
        </w:rPr>
        <w:t xml:space="preserve">در </w:t>
      </w:r>
      <w:r w:rsidR="005A5575">
        <w:rPr>
          <w:rFonts w:cs="B Yagut" w:hint="cs"/>
          <w:rtl/>
          <w:lang w:bidi="fa-IR"/>
        </w:rPr>
        <w:t>را</w:t>
      </w:r>
      <w:r w:rsidR="004129C2">
        <w:rPr>
          <w:rFonts w:cs="B Yagut" w:hint="cs"/>
          <w:rtl/>
        </w:rPr>
        <w:t>بطه با این موضوع تشکیل گردد.</w:t>
      </w:r>
    </w:p>
    <w:p w:rsidR="004129C2" w:rsidRDefault="004129C2" w:rsidP="00E82139">
      <w:pPr>
        <w:pStyle w:val="ListParagraph"/>
        <w:bidi/>
        <w:spacing w:line="360" w:lineRule="auto"/>
        <w:jc w:val="both"/>
        <w:rPr>
          <w:rFonts w:cs="B Yagut"/>
          <w:rtl/>
        </w:rPr>
      </w:pPr>
      <w:r>
        <w:rPr>
          <w:rFonts w:cs="B Yagut" w:hint="cs"/>
          <w:rtl/>
        </w:rPr>
        <w:t>5.</w:t>
      </w:r>
      <w:r w:rsidRPr="004129C2">
        <w:rPr>
          <w:rFonts w:cs="B Yagut" w:hint="cs"/>
          <w:rtl/>
        </w:rPr>
        <w:t xml:space="preserve"> </w:t>
      </w:r>
      <w:r>
        <w:rPr>
          <w:rFonts w:cs="B Yagut" w:hint="cs"/>
          <w:rtl/>
        </w:rPr>
        <w:t>مقرر گردید تا زباله هایی که در سطح معابر و جاده ها ریخته شده در اسرع وقت جمع آوری گردد:در برخی از مناطق روستایی توسط شورا و دهیار از حومه روستا جمع آوری گردیده اند.</w:t>
      </w:r>
    </w:p>
    <w:p w:rsidR="004129C2" w:rsidRDefault="004129C2" w:rsidP="00E82139">
      <w:pPr>
        <w:pStyle w:val="ListParagraph"/>
        <w:bidi/>
        <w:spacing w:line="360" w:lineRule="auto"/>
        <w:jc w:val="both"/>
        <w:rPr>
          <w:rFonts w:cs="B Yagut"/>
          <w:rtl/>
        </w:rPr>
      </w:pPr>
      <w:r>
        <w:rPr>
          <w:rFonts w:cs="B Yagut" w:hint="cs"/>
          <w:rtl/>
        </w:rPr>
        <w:t>6.</w:t>
      </w:r>
      <w:r w:rsidRPr="004129C2">
        <w:rPr>
          <w:rFonts w:cs="B Yagut" w:hint="cs"/>
          <w:rtl/>
        </w:rPr>
        <w:t xml:space="preserve"> </w:t>
      </w:r>
      <w:r>
        <w:rPr>
          <w:rFonts w:cs="B Yagut" w:hint="cs"/>
          <w:rtl/>
        </w:rPr>
        <w:t xml:space="preserve">مقرر گردید تا کارگروه بعدی اکیپی متشکل از اداره جهاد کشاورزی،شبکه بهداشت و درمان و دامپزشکی در جهت نظارت بر مراکز تهیه و توزیع موادغذایی جهت ساماندهی مرغ فروشیها تشکیل گردد:به دلیل تقارن با اکیپ بازدید از نانوایان </w:t>
      </w:r>
      <w:r w:rsidR="0041179D">
        <w:rPr>
          <w:rFonts w:cs="B Yagut" w:hint="cs"/>
          <w:rtl/>
        </w:rPr>
        <w:t xml:space="preserve">به زمان دیگری موکول شد و سپس با شیوع </w:t>
      </w:r>
      <w:r w:rsidR="005A5575">
        <w:rPr>
          <w:rFonts w:cs="B Yagut" w:hint="cs"/>
          <w:rtl/>
        </w:rPr>
        <w:t>آنفلوا</w:t>
      </w:r>
      <w:r w:rsidR="006C7CCC">
        <w:rPr>
          <w:rFonts w:cs="B Yagut" w:hint="cs"/>
          <w:rtl/>
        </w:rPr>
        <w:t>نزای پرندگان به تاخیر افتاد.</w:t>
      </w:r>
    </w:p>
    <w:p w:rsidR="00CE175B" w:rsidRDefault="006C7CCC" w:rsidP="00E82139">
      <w:pPr>
        <w:pStyle w:val="ListParagraph"/>
        <w:bidi/>
        <w:spacing w:line="360" w:lineRule="auto"/>
        <w:jc w:val="both"/>
        <w:rPr>
          <w:rtl/>
        </w:rPr>
      </w:pPr>
      <w:r>
        <w:rPr>
          <w:rFonts w:cs="B Yagut" w:hint="cs"/>
          <w:rtl/>
        </w:rPr>
        <w:t>7.</w:t>
      </w:r>
      <w:r w:rsidRPr="006C7CCC">
        <w:rPr>
          <w:rFonts w:cs="B Yagut" w:hint="cs"/>
          <w:rtl/>
        </w:rPr>
        <w:t xml:space="preserve"> </w:t>
      </w:r>
      <w:r>
        <w:rPr>
          <w:rFonts w:cs="B Yagut" w:hint="cs"/>
          <w:rtl/>
        </w:rPr>
        <w:t>مقرر گردید تا اکیپی متشکل از فرمانداری ،اداره صنعت، معدن و تجارت و شبکه بهداشت و درمان جهت بازدید از اماکن نانوایی تشکیل گردیده و برنامه اجرائی توسط فرمانداری تدوین و به ادارات دخیل ارسال گردد: اکیپ یک دوره کامل بازدید از نانوایان شهری به عمل آورده و فعلا در حال بازدید از نانوایان شهری و روستایی کل شهرستان می باشد.</w:t>
      </w:r>
    </w:p>
    <w:p w:rsidR="00CE175B" w:rsidRPr="000E5B77" w:rsidRDefault="00CE175B" w:rsidP="000E5B77">
      <w:pPr>
        <w:pStyle w:val="ListParagraph"/>
        <w:bidi/>
        <w:spacing w:line="360" w:lineRule="auto"/>
        <w:jc w:val="both"/>
        <w:rPr>
          <w:rFonts w:cs="B Titr"/>
          <w:sz w:val="24"/>
          <w:szCs w:val="24"/>
          <w:rtl/>
        </w:rPr>
      </w:pPr>
      <w:r w:rsidRPr="000E5B77">
        <w:rPr>
          <w:rFonts w:cs="B Titr" w:hint="cs"/>
          <w:sz w:val="24"/>
          <w:szCs w:val="24"/>
          <w:rtl/>
        </w:rPr>
        <w:t>دستور دوم جلسه ؛</w:t>
      </w:r>
    </w:p>
    <w:p w:rsidR="00CE175B" w:rsidRPr="000E5B77" w:rsidRDefault="00CE175B" w:rsidP="000E5B77">
      <w:pPr>
        <w:pStyle w:val="ListParagraph"/>
        <w:bidi/>
        <w:spacing w:line="360" w:lineRule="auto"/>
        <w:jc w:val="both"/>
        <w:rPr>
          <w:rFonts w:cs="B Yagut"/>
          <w:rtl/>
        </w:rPr>
      </w:pPr>
      <w:r w:rsidRPr="000E5B77">
        <w:rPr>
          <w:rFonts w:cs="B Yagut" w:hint="cs"/>
          <w:rtl/>
        </w:rPr>
        <w:lastRenderedPageBreak/>
        <w:t>2.</w:t>
      </w:r>
      <w:r w:rsidR="00A456AE" w:rsidRPr="000E5B77">
        <w:rPr>
          <w:rFonts w:cs="B Yagut" w:hint="cs"/>
          <w:rtl/>
        </w:rPr>
        <w:t xml:space="preserve">بررسی مشکلات آب روستایی شهرستان: ابتدا مشکلات توسط کارشناس بهداشت محیط شبکه بیان شد. سپس مهندس لطفی رئیس آبفار به موانع و مشکلات و راهکارهای موجود اشاره کرده و خواهان همکاری بخشداری در رابطه با این مشکلات شد. </w:t>
      </w:r>
    </w:p>
    <w:p w:rsidR="00CE175B" w:rsidRPr="000E5B77" w:rsidRDefault="00CE175B" w:rsidP="000E5B77">
      <w:pPr>
        <w:pStyle w:val="ListParagraph"/>
        <w:bidi/>
        <w:spacing w:line="360" w:lineRule="auto"/>
        <w:jc w:val="both"/>
        <w:rPr>
          <w:rFonts w:cs="B Titr"/>
          <w:sz w:val="24"/>
          <w:szCs w:val="24"/>
          <w:rtl/>
        </w:rPr>
      </w:pPr>
      <w:r w:rsidRPr="000E5B77">
        <w:rPr>
          <w:rFonts w:cs="B Titr" w:hint="cs"/>
          <w:sz w:val="24"/>
          <w:szCs w:val="24"/>
          <w:rtl/>
        </w:rPr>
        <w:t>دستور سوم جلسه؛</w:t>
      </w:r>
    </w:p>
    <w:p w:rsidR="00AA2894" w:rsidRPr="000E5B77" w:rsidRDefault="00CE175B" w:rsidP="000E5B77">
      <w:pPr>
        <w:pStyle w:val="ListParagraph"/>
        <w:bidi/>
        <w:spacing w:line="360" w:lineRule="auto"/>
        <w:jc w:val="both"/>
        <w:rPr>
          <w:rFonts w:cs="B Yagut"/>
          <w:rtl/>
        </w:rPr>
      </w:pPr>
      <w:r w:rsidRPr="000E5B77">
        <w:rPr>
          <w:rFonts w:cs="B Yagut" w:hint="cs"/>
          <w:rtl/>
        </w:rPr>
        <w:t>3.</w:t>
      </w:r>
      <w:r w:rsidR="00A456AE" w:rsidRPr="000E5B77">
        <w:rPr>
          <w:rFonts w:cs="B Yagut" w:hint="cs"/>
          <w:rtl/>
        </w:rPr>
        <w:t>ارائه گزارش آخرین وضعیت بیماریهای مشترک بین انسان و حیوان: ابتدا دکتر مهامین(رئیس شبکه</w:t>
      </w:r>
      <w:r w:rsidR="005A5575" w:rsidRPr="000E5B77">
        <w:rPr>
          <w:rFonts w:cs="B Yagut" w:hint="cs"/>
          <w:rtl/>
        </w:rPr>
        <w:t xml:space="preserve"> بهداشت </w:t>
      </w:r>
      <w:r w:rsidR="00A456AE" w:rsidRPr="000E5B77">
        <w:rPr>
          <w:rFonts w:cs="B Yagut" w:hint="cs"/>
          <w:rtl/>
        </w:rPr>
        <w:t>) گزارشی از اقدامات و تمهیدات انجام شده در کل شهرستان و خصوصا مناطقی که آنفلوانزا شایع شده را بیان نمودند ، سپس دکتر باقرزاده (رئیس شبکه دامپزشکی) نیز به وضعیت کنونی بیماری های مشترک بین انسان و حیوان اشاره نمودند و خواهان همکاری سایر ارگانهای دخیل در رابطه با این موضوع شدند.</w:t>
      </w:r>
    </w:p>
    <w:p w:rsidR="00CE175B" w:rsidRDefault="00CE175B" w:rsidP="00AA2894">
      <w:pPr>
        <w:pStyle w:val="ListParagraph"/>
        <w:bidi/>
        <w:spacing w:line="600" w:lineRule="auto"/>
        <w:jc w:val="center"/>
        <w:rPr>
          <w:b/>
          <w:bCs/>
          <w:sz w:val="28"/>
          <w:szCs w:val="28"/>
          <w:rtl/>
        </w:rPr>
      </w:pPr>
      <w:r w:rsidRPr="000E5B77">
        <w:rPr>
          <w:rFonts w:cs="B Yagut" w:hint="cs"/>
          <w:sz w:val="28"/>
          <w:szCs w:val="28"/>
          <w:rtl/>
        </w:rPr>
        <w:t>مصوبات به شرح جدول زیر</w:t>
      </w:r>
      <w:r w:rsidRPr="00CE175B">
        <w:rPr>
          <w:rFonts w:hint="cs"/>
          <w:b/>
          <w:bCs/>
          <w:sz w:val="28"/>
          <w:szCs w:val="28"/>
          <w:rtl/>
        </w:rPr>
        <w:t>:</w:t>
      </w:r>
    </w:p>
    <w:tbl>
      <w:tblPr>
        <w:tblStyle w:val="TableGrid"/>
        <w:bidiVisual/>
        <w:tblW w:w="9032" w:type="dxa"/>
        <w:tblInd w:w="720" w:type="dxa"/>
        <w:tblLook w:val="04A0"/>
      </w:tblPr>
      <w:tblGrid>
        <w:gridCol w:w="810"/>
        <w:gridCol w:w="4110"/>
        <w:gridCol w:w="1418"/>
        <w:gridCol w:w="1276"/>
        <w:gridCol w:w="1418"/>
      </w:tblGrid>
      <w:tr w:rsidR="004F69B3" w:rsidTr="00AB2CB6">
        <w:trPr>
          <w:trHeight w:val="1040"/>
        </w:trPr>
        <w:tc>
          <w:tcPr>
            <w:tcW w:w="810" w:type="dxa"/>
          </w:tcPr>
          <w:p w:rsidR="004F69B3" w:rsidRPr="004F69B3" w:rsidRDefault="004F69B3" w:rsidP="00E82139">
            <w:pPr>
              <w:pStyle w:val="ListParagraph"/>
              <w:bidi/>
              <w:ind w:left="0"/>
              <w:jc w:val="center"/>
              <w:rPr>
                <w:sz w:val="28"/>
                <w:szCs w:val="28"/>
                <w:rtl/>
              </w:rPr>
            </w:pPr>
            <w:r w:rsidRPr="004F69B3">
              <w:rPr>
                <w:rFonts w:hint="cs"/>
                <w:rtl/>
              </w:rPr>
              <w:t>ک</w:t>
            </w:r>
            <w:r>
              <w:rPr>
                <w:rFonts w:hint="cs"/>
                <w:rtl/>
              </w:rPr>
              <w:t>د مصوبه</w:t>
            </w:r>
          </w:p>
        </w:tc>
        <w:tc>
          <w:tcPr>
            <w:tcW w:w="4110" w:type="dxa"/>
          </w:tcPr>
          <w:p w:rsidR="004F69B3" w:rsidRPr="004F69B3" w:rsidRDefault="004F69B3" w:rsidP="00E82139">
            <w:pPr>
              <w:pStyle w:val="ListParagraph"/>
              <w:bidi/>
              <w:ind w:left="0"/>
              <w:jc w:val="center"/>
              <w:rPr>
                <w:sz w:val="28"/>
                <w:szCs w:val="28"/>
                <w:rtl/>
              </w:rPr>
            </w:pPr>
            <w:r w:rsidRPr="004F69B3">
              <w:rPr>
                <w:rFonts w:hint="cs"/>
                <w:sz w:val="28"/>
                <w:szCs w:val="28"/>
                <w:rtl/>
              </w:rPr>
              <w:t>متن مصوبات</w:t>
            </w:r>
          </w:p>
        </w:tc>
        <w:tc>
          <w:tcPr>
            <w:tcW w:w="1418" w:type="dxa"/>
          </w:tcPr>
          <w:p w:rsidR="004F69B3" w:rsidRPr="004F69B3" w:rsidRDefault="004F69B3" w:rsidP="00E82139">
            <w:pPr>
              <w:pStyle w:val="ListParagraph"/>
              <w:bidi/>
              <w:ind w:left="0"/>
              <w:jc w:val="center"/>
              <w:rPr>
                <w:sz w:val="24"/>
                <w:szCs w:val="24"/>
                <w:rtl/>
              </w:rPr>
            </w:pPr>
            <w:r w:rsidRPr="004F69B3">
              <w:rPr>
                <w:rFonts w:hint="cs"/>
                <w:sz w:val="24"/>
                <w:szCs w:val="24"/>
                <w:rtl/>
              </w:rPr>
              <w:t>اقدام کننده</w:t>
            </w:r>
          </w:p>
        </w:tc>
        <w:tc>
          <w:tcPr>
            <w:tcW w:w="1276" w:type="dxa"/>
          </w:tcPr>
          <w:p w:rsidR="004F69B3" w:rsidRPr="004F69B3" w:rsidRDefault="004F69B3" w:rsidP="00E82139">
            <w:pPr>
              <w:pStyle w:val="ListParagraph"/>
              <w:bidi/>
              <w:ind w:left="0"/>
              <w:jc w:val="center"/>
              <w:rPr>
                <w:sz w:val="24"/>
                <w:szCs w:val="24"/>
                <w:rtl/>
              </w:rPr>
            </w:pPr>
            <w:r w:rsidRPr="004F69B3">
              <w:rPr>
                <w:rFonts w:hint="cs"/>
                <w:sz w:val="24"/>
                <w:szCs w:val="24"/>
                <w:rtl/>
              </w:rPr>
              <w:t>شیوه پایش</w:t>
            </w:r>
          </w:p>
        </w:tc>
        <w:tc>
          <w:tcPr>
            <w:tcW w:w="1418" w:type="dxa"/>
          </w:tcPr>
          <w:p w:rsidR="004F69B3" w:rsidRPr="004F69B3" w:rsidRDefault="004F69B3" w:rsidP="00E82139">
            <w:pPr>
              <w:pStyle w:val="ListParagraph"/>
              <w:bidi/>
              <w:ind w:left="0"/>
              <w:jc w:val="center"/>
              <w:rPr>
                <w:sz w:val="28"/>
                <w:szCs w:val="28"/>
                <w:rtl/>
              </w:rPr>
            </w:pPr>
            <w:r w:rsidRPr="004F69B3">
              <w:rPr>
                <w:rFonts w:hint="cs"/>
                <w:sz w:val="18"/>
                <w:szCs w:val="18"/>
                <w:rtl/>
              </w:rPr>
              <w:t>مهلت اولین گزارش پیشرفت مصوبه</w:t>
            </w:r>
          </w:p>
        </w:tc>
      </w:tr>
      <w:tr w:rsidR="004F69B3" w:rsidTr="004F69B3">
        <w:tc>
          <w:tcPr>
            <w:tcW w:w="810" w:type="dxa"/>
          </w:tcPr>
          <w:p w:rsidR="004F69B3" w:rsidRDefault="00AA2894" w:rsidP="00E82139">
            <w:pPr>
              <w:pStyle w:val="ListParagraph"/>
              <w:bidi/>
              <w:ind w:left="0"/>
              <w:jc w:val="center"/>
              <w:rPr>
                <w:b/>
                <w:bCs/>
                <w:sz w:val="28"/>
                <w:szCs w:val="28"/>
                <w:rtl/>
              </w:rPr>
            </w:pPr>
            <w:r>
              <w:rPr>
                <w:rFonts w:hint="cs"/>
                <w:b/>
                <w:bCs/>
                <w:sz w:val="28"/>
                <w:szCs w:val="28"/>
                <w:rtl/>
              </w:rPr>
              <w:t>1</w:t>
            </w:r>
          </w:p>
        </w:tc>
        <w:tc>
          <w:tcPr>
            <w:tcW w:w="4110" w:type="dxa"/>
          </w:tcPr>
          <w:p w:rsidR="004F69B3" w:rsidRPr="000E5B77" w:rsidRDefault="00CA1D15" w:rsidP="00E82139">
            <w:pPr>
              <w:pStyle w:val="ListParagraph"/>
              <w:bidi/>
              <w:ind w:left="0"/>
              <w:jc w:val="center"/>
              <w:rPr>
                <w:rFonts w:cs="B Yagut"/>
                <w:sz w:val="28"/>
                <w:szCs w:val="28"/>
                <w:rtl/>
                <w:lang w:bidi="fa-IR"/>
              </w:rPr>
            </w:pPr>
            <w:r w:rsidRPr="000E5B77">
              <w:rPr>
                <w:rFonts w:cs="B Yagut" w:hint="cs"/>
                <w:sz w:val="18"/>
                <w:szCs w:val="18"/>
                <w:rtl/>
                <w:lang w:bidi="fa-IR"/>
              </w:rPr>
              <w:t>شهرداری های شهرهای پنجگانه همکاری لازم در جهت تامین مکان رایگان برای نصب بنر و آگهی های بهداشتی را برای ادارات دخیل فراهم آورد.</w:t>
            </w:r>
          </w:p>
        </w:tc>
        <w:tc>
          <w:tcPr>
            <w:tcW w:w="1418" w:type="dxa"/>
          </w:tcPr>
          <w:p w:rsidR="004F69B3" w:rsidRPr="000E5B77" w:rsidRDefault="00CA1D15" w:rsidP="00E82139">
            <w:pPr>
              <w:pStyle w:val="ListParagraph"/>
              <w:bidi/>
              <w:ind w:left="0"/>
              <w:jc w:val="center"/>
              <w:rPr>
                <w:rFonts w:cs="B Yagut"/>
                <w:sz w:val="28"/>
                <w:szCs w:val="28"/>
                <w:rtl/>
              </w:rPr>
            </w:pPr>
            <w:r w:rsidRPr="000E5B77">
              <w:rPr>
                <w:rFonts w:cs="B Yagut" w:hint="cs"/>
                <w:sz w:val="18"/>
                <w:szCs w:val="18"/>
                <w:rtl/>
              </w:rPr>
              <w:t>شهرداریهای شهرها</w:t>
            </w:r>
          </w:p>
        </w:tc>
        <w:tc>
          <w:tcPr>
            <w:tcW w:w="1276" w:type="dxa"/>
          </w:tcPr>
          <w:p w:rsidR="004F69B3" w:rsidRPr="000E5B77" w:rsidRDefault="004F69B3" w:rsidP="00E82139">
            <w:pPr>
              <w:pStyle w:val="ListParagraph"/>
              <w:bidi/>
              <w:ind w:left="0"/>
              <w:jc w:val="center"/>
              <w:rPr>
                <w:rFonts w:cs="B Yagut"/>
                <w:b/>
                <w:bCs/>
                <w:sz w:val="28"/>
                <w:szCs w:val="28"/>
                <w:rtl/>
              </w:rPr>
            </w:pPr>
          </w:p>
        </w:tc>
        <w:tc>
          <w:tcPr>
            <w:tcW w:w="1418" w:type="dxa"/>
          </w:tcPr>
          <w:p w:rsidR="004F69B3" w:rsidRPr="000E5B77" w:rsidRDefault="005A5575" w:rsidP="00E82139">
            <w:pPr>
              <w:pStyle w:val="ListParagraph"/>
              <w:bidi/>
              <w:ind w:left="0"/>
              <w:jc w:val="center"/>
              <w:rPr>
                <w:rFonts w:cs="B Yagut"/>
                <w:b/>
                <w:bCs/>
                <w:rtl/>
              </w:rPr>
            </w:pPr>
            <w:r w:rsidRPr="000E5B77">
              <w:rPr>
                <w:rFonts w:cs="B Yagut" w:hint="cs"/>
                <w:b/>
                <w:bCs/>
                <w:rtl/>
              </w:rPr>
              <w:t>کارگروه آتی</w:t>
            </w:r>
          </w:p>
        </w:tc>
      </w:tr>
      <w:tr w:rsidR="004F69B3" w:rsidTr="004F69B3">
        <w:tc>
          <w:tcPr>
            <w:tcW w:w="810" w:type="dxa"/>
          </w:tcPr>
          <w:p w:rsidR="004F69B3" w:rsidRDefault="00AA2894" w:rsidP="00E82139">
            <w:pPr>
              <w:pStyle w:val="ListParagraph"/>
              <w:bidi/>
              <w:ind w:left="0"/>
              <w:jc w:val="center"/>
              <w:rPr>
                <w:b/>
                <w:bCs/>
                <w:sz w:val="28"/>
                <w:szCs w:val="28"/>
                <w:rtl/>
              </w:rPr>
            </w:pPr>
            <w:r>
              <w:rPr>
                <w:rFonts w:hint="cs"/>
                <w:b/>
                <w:bCs/>
                <w:sz w:val="28"/>
                <w:szCs w:val="28"/>
                <w:rtl/>
              </w:rPr>
              <w:t>2</w:t>
            </w:r>
          </w:p>
        </w:tc>
        <w:tc>
          <w:tcPr>
            <w:tcW w:w="4110" w:type="dxa"/>
          </w:tcPr>
          <w:p w:rsidR="004F69B3" w:rsidRPr="000E5B77" w:rsidRDefault="00CA1D15" w:rsidP="00E82139">
            <w:pPr>
              <w:pStyle w:val="ListParagraph"/>
              <w:bidi/>
              <w:ind w:left="0"/>
              <w:jc w:val="center"/>
              <w:rPr>
                <w:rFonts w:cs="B Yagut"/>
                <w:b/>
                <w:bCs/>
                <w:sz w:val="28"/>
                <w:szCs w:val="28"/>
                <w:rtl/>
              </w:rPr>
            </w:pPr>
            <w:r w:rsidRPr="000E5B77">
              <w:rPr>
                <w:rFonts w:cs="B Yagut" w:hint="cs"/>
                <w:sz w:val="18"/>
                <w:szCs w:val="18"/>
                <w:rtl/>
              </w:rPr>
              <w:t>جلسه ای جهت مکان یابی برای تخلیه خودروهای تخلیه چاه طی هفته آتی برگزار گردد</w:t>
            </w:r>
            <w:r w:rsidRPr="000E5B77">
              <w:rPr>
                <w:rFonts w:cs="B Yagut" w:hint="cs"/>
                <w:b/>
                <w:bCs/>
                <w:sz w:val="28"/>
                <w:szCs w:val="28"/>
                <w:rtl/>
              </w:rPr>
              <w:t>.</w:t>
            </w:r>
          </w:p>
        </w:tc>
        <w:tc>
          <w:tcPr>
            <w:tcW w:w="1418" w:type="dxa"/>
          </w:tcPr>
          <w:p w:rsidR="004F69B3" w:rsidRPr="000E5B77" w:rsidRDefault="00AA2894" w:rsidP="00E82139">
            <w:pPr>
              <w:pStyle w:val="ListParagraph"/>
              <w:bidi/>
              <w:ind w:left="0"/>
              <w:jc w:val="center"/>
              <w:rPr>
                <w:rFonts w:cs="B Yagut"/>
                <w:sz w:val="28"/>
                <w:szCs w:val="28"/>
                <w:rtl/>
              </w:rPr>
            </w:pPr>
            <w:r w:rsidRPr="000E5B77">
              <w:rPr>
                <w:rFonts w:cs="B Yagut" w:hint="cs"/>
                <w:sz w:val="18"/>
                <w:szCs w:val="18"/>
                <w:rtl/>
              </w:rPr>
              <w:t>اداره محیط زیست</w:t>
            </w:r>
          </w:p>
        </w:tc>
        <w:tc>
          <w:tcPr>
            <w:tcW w:w="1276" w:type="dxa"/>
          </w:tcPr>
          <w:p w:rsidR="004F69B3" w:rsidRPr="000E5B77" w:rsidRDefault="004F69B3" w:rsidP="00E82139">
            <w:pPr>
              <w:pStyle w:val="ListParagraph"/>
              <w:bidi/>
              <w:ind w:left="0"/>
              <w:jc w:val="center"/>
              <w:rPr>
                <w:rFonts w:cs="B Yagut"/>
                <w:b/>
                <w:bCs/>
                <w:sz w:val="28"/>
                <w:szCs w:val="28"/>
                <w:rtl/>
              </w:rPr>
            </w:pPr>
          </w:p>
        </w:tc>
        <w:tc>
          <w:tcPr>
            <w:tcW w:w="1418" w:type="dxa"/>
          </w:tcPr>
          <w:p w:rsidR="004F69B3" w:rsidRPr="000E5B77" w:rsidRDefault="00591F9F" w:rsidP="00E82139">
            <w:pPr>
              <w:pStyle w:val="ListParagraph"/>
              <w:bidi/>
              <w:ind w:left="0"/>
              <w:jc w:val="center"/>
              <w:rPr>
                <w:rFonts w:cs="B Yagut"/>
                <w:rtl/>
              </w:rPr>
            </w:pPr>
            <w:r w:rsidRPr="000E5B77">
              <w:rPr>
                <w:rFonts w:cs="B Yagut" w:hint="cs"/>
                <w:rtl/>
              </w:rPr>
              <w:t>یک هفته بعد</w:t>
            </w:r>
          </w:p>
        </w:tc>
      </w:tr>
      <w:tr w:rsidR="004F69B3" w:rsidTr="004F69B3">
        <w:tc>
          <w:tcPr>
            <w:tcW w:w="810" w:type="dxa"/>
          </w:tcPr>
          <w:p w:rsidR="004F69B3" w:rsidRDefault="00AA2894" w:rsidP="00E82139">
            <w:pPr>
              <w:pStyle w:val="ListParagraph"/>
              <w:bidi/>
              <w:ind w:left="0"/>
              <w:jc w:val="center"/>
              <w:rPr>
                <w:b/>
                <w:bCs/>
                <w:sz w:val="28"/>
                <w:szCs w:val="28"/>
                <w:rtl/>
              </w:rPr>
            </w:pPr>
            <w:r>
              <w:rPr>
                <w:rFonts w:hint="cs"/>
                <w:b/>
                <w:bCs/>
                <w:sz w:val="28"/>
                <w:szCs w:val="28"/>
                <w:rtl/>
              </w:rPr>
              <w:t>3</w:t>
            </w:r>
          </w:p>
        </w:tc>
        <w:tc>
          <w:tcPr>
            <w:tcW w:w="4110" w:type="dxa"/>
          </w:tcPr>
          <w:p w:rsidR="004F69B3" w:rsidRPr="000E5B77" w:rsidRDefault="00CA1D15" w:rsidP="00E82139">
            <w:pPr>
              <w:pStyle w:val="ListParagraph"/>
              <w:bidi/>
              <w:ind w:left="0"/>
              <w:jc w:val="center"/>
              <w:rPr>
                <w:rFonts w:cs="B Yagut"/>
                <w:sz w:val="28"/>
                <w:szCs w:val="28"/>
                <w:rtl/>
              </w:rPr>
            </w:pPr>
            <w:r w:rsidRPr="000E5B77">
              <w:rPr>
                <w:rFonts w:cs="B Yagut" w:hint="cs"/>
                <w:sz w:val="18"/>
                <w:szCs w:val="18"/>
                <w:rtl/>
              </w:rPr>
              <w:t>اداره محیط زیست در هر مسیری از جاده ها که مشکل دفع غیربهداشتی زباله وجود دارد به اداره راه و شهرسازی گزارش نماید و راهکارهای عملی برای ایجاد محل های کوچک دفع زباله به کارگروه گزارش گردد.</w:t>
            </w:r>
          </w:p>
        </w:tc>
        <w:tc>
          <w:tcPr>
            <w:tcW w:w="1418" w:type="dxa"/>
          </w:tcPr>
          <w:p w:rsidR="004F69B3" w:rsidRPr="000E5B77" w:rsidRDefault="00AA2894" w:rsidP="00E82139">
            <w:pPr>
              <w:pStyle w:val="ListParagraph"/>
              <w:bidi/>
              <w:ind w:left="0"/>
              <w:jc w:val="center"/>
              <w:rPr>
                <w:rFonts w:cs="B Yagut"/>
                <w:sz w:val="18"/>
                <w:szCs w:val="18"/>
                <w:rtl/>
              </w:rPr>
            </w:pPr>
            <w:r w:rsidRPr="000E5B77">
              <w:rPr>
                <w:rFonts w:cs="B Yagut" w:hint="cs"/>
                <w:sz w:val="18"/>
                <w:szCs w:val="18"/>
                <w:rtl/>
              </w:rPr>
              <w:t>اداره محیطزیست و اداره راه و شهرسازی</w:t>
            </w:r>
          </w:p>
        </w:tc>
        <w:tc>
          <w:tcPr>
            <w:tcW w:w="1276" w:type="dxa"/>
          </w:tcPr>
          <w:p w:rsidR="004F69B3" w:rsidRPr="000E5B77" w:rsidRDefault="004F69B3" w:rsidP="00E82139">
            <w:pPr>
              <w:pStyle w:val="ListParagraph"/>
              <w:bidi/>
              <w:ind w:left="0"/>
              <w:jc w:val="center"/>
              <w:rPr>
                <w:rFonts w:cs="B Yagut"/>
                <w:b/>
                <w:bCs/>
                <w:sz w:val="28"/>
                <w:szCs w:val="28"/>
                <w:rtl/>
              </w:rPr>
            </w:pPr>
          </w:p>
        </w:tc>
        <w:tc>
          <w:tcPr>
            <w:tcW w:w="1418" w:type="dxa"/>
          </w:tcPr>
          <w:p w:rsidR="004F69B3" w:rsidRPr="000E5B77" w:rsidRDefault="005A5575" w:rsidP="00E82139">
            <w:pPr>
              <w:pStyle w:val="ListParagraph"/>
              <w:bidi/>
              <w:ind w:left="0"/>
              <w:jc w:val="center"/>
              <w:rPr>
                <w:rFonts w:cs="B Yagut"/>
                <w:rtl/>
              </w:rPr>
            </w:pPr>
            <w:r w:rsidRPr="000E5B77">
              <w:rPr>
                <w:rFonts w:cs="B Yagut" w:hint="cs"/>
                <w:b/>
                <w:bCs/>
                <w:rtl/>
              </w:rPr>
              <w:t>کارگروه آتی</w:t>
            </w:r>
          </w:p>
        </w:tc>
      </w:tr>
      <w:tr w:rsidR="004F69B3" w:rsidTr="004F69B3">
        <w:tc>
          <w:tcPr>
            <w:tcW w:w="810" w:type="dxa"/>
          </w:tcPr>
          <w:p w:rsidR="004F69B3" w:rsidRDefault="00AA2894" w:rsidP="00E82139">
            <w:pPr>
              <w:pStyle w:val="ListParagraph"/>
              <w:bidi/>
              <w:ind w:left="0"/>
              <w:jc w:val="center"/>
              <w:rPr>
                <w:b/>
                <w:bCs/>
                <w:sz w:val="28"/>
                <w:szCs w:val="28"/>
                <w:rtl/>
              </w:rPr>
            </w:pPr>
            <w:r>
              <w:rPr>
                <w:rFonts w:hint="cs"/>
                <w:b/>
                <w:bCs/>
                <w:sz w:val="28"/>
                <w:szCs w:val="28"/>
                <w:rtl/>
              </w:rPr>
              <w:t>4</w:t>
            </w:r>
          </w:p>
        </w:tc>
        <w:tc>
          <w:tcPr>
            <w:tcW w:w="4110" w:type="dxa"/>
          </w:tcPr>
          <w:p w:rsidR="004F69B3" w:rsidRPr="000E5B77" w:rsidRDefault="00CA1D15" w:rsidP="00E82139">
            <w:pPr>
              <w:pStyle w:val="ListParagraph"/>
              <w:bidi/>
              <w:ind w:left="0"/>
              <w:jc w:val="center"/>
              <w:rPr>
                <w:rFonts w:cs="B Yagut"/>
                <w:sz w:val="18"/>
                <w:szCs w:val="18"/>
                <w:rtl/>
              </w:rPr>
            </w:pPr>
            <w:r w:rsidRPr="000E5B77">
              <w:rPr>
                <w:rFonts w:cs="B Yagut" w:hint="cs"/>
                <w:sz w:val="18"/>
                <w:szCs w:val="18"/>
                <w:rtl/>
              </w:rPr>
              <w:t xml:space="preserve">مصوب شد </w:t>
            </w:r>
            <w:r w:rsidR="008F1B8A" w:rsidRPr="000E5B77">
              <w:rPr>
                <w:rFonts w:cs="B Yagut" w:hint="cs"/>
                <w:sz w:val="18"/>
                <w:szCs w:val="18"/>
                <w:rtl/>
                <w:lang w:bidi="fa-IR"/>
              </w:rPr>
              <w:t xml:space="preserve">بخشداران  محترم </w:t>
            </w:r>
            <w:r w:rsidRPr="000E5B77">
              <w:rPr>
                <w:rFonts w:cs="B Yagut" w:hint="cs"/>
                <w:sz w:val="18"/>
                <w:szCs w:val="18"/>
                <w:rtl/>
              </w:rPr>
              <w:t xml:space="preserve">در مورد کلرزنی آب آشامیدنی روستاها دو عدد کلرزن تامین </w:t>
            </w:r>
            <w:r w:rsidR="008F1B8A" w:rsidRPr="000E5B77">
              <w:rPr>
                <w:rFonts w:cs="B Yagut" w:hint="cs"/>
                <w:sz w:val="18"/>
                <w:szCs w:val="18"/>
                <w:rtl/>
              </w:rPr>
              <w:t>نمایند</w:t>
            </w:r>
            <w:r w:rsidRPr="000E5B77">
              <w:rPr>
                <w:rFonts w:cs="B Yagut" w:hint="cs"/>
                <w:sz w:val="18"/>
                <w:szCs w:val="18"/>
                <w:rtl/>
              </w:rPr>
              <w:t xml:space="preserve"> و تامین کلر بر عهده </w:t>
            </w:r>
            <w:r w:rsidR="008F1B8A" w:rsidRPr="000E5B77">
              <w:rPr>
                <w:rFonts w:cs="B Yagut" w:hint="cs"/>
                <w:sz w:val="18"/>
                <w:szCs w:val="18"/>
                <w:rtl/>
              </w:rPr>
              <w:t xml:space="preserve">اداره </w:t>
            </w:r>
            <w:r w:rsidRPr="000E5B77">
              <w:rPr>
                <w:rFonts w:cs="B Yagut" w:hint="cs"/>
                <w:sz w:val="18"/>
                <w:szCs w:val="18"/>
                <w:rtl/>
              </w:rPr>
              <w:t>آب و فاضلاب روستایی است.</w:t>
            </w:r>
          </w:p>
        </w:tc>
        <w:tc>
          <w:tcPr>
            <w:tcW w:w="1418" w:type="dxa"/>
          </w:tcPr>
          <w:p w:rsidR="004F69B3" w:rsidRPr="000E5B77" w:rsidRDefault="00AA2894" w:rsidP="00E82139">
            <w:pPr>
              <w:pStyle w:val="ListParagraph"/>
              <w:bidi/>
              <w:ind w:left="0"/>
              <w:jc w:val="center"/>
              <w:rPr>
                <w:rFonts w:cs="B Yagut"/>
                <w:sz w:val="18"/>
                <w:szCs w:val="18"/>
                <w:rtl/>
              </w:rPr>
            </w:pPr>
            <w:r w:rsidRPr="000E5B77">
              <w:rPr>
                <w:rFonts w:cs="B Yagut" w:hint="cs"/>
                <w:sz w:val="18"/>
                <w:szCs w:val="18"/>
                <w:rtl/>
              </w:rPr>
              <w:t>دهیاریها و آب و فاضلاب روستایی</w:t>
            </w:r>
          </w:p>
        </w:tc>
        <w:tc>
          <w:tcPr>
            <w:tcW w:w="1276" w:type="dxa"/>
          </w:tcPr>
          <w:p w:rsidR="004F69B3" w:rsidRPr="000E5B77" w:rsidRDefault="004F69B3" w:rsidP="00E82139">
            <w:pPr>
              <w:pStyle w:val="ListParagraph"/>
              <w:bidi/>
              <w:ind w:left="0"/>
              <w:jc w:val="center"/>
              <w:rPr>
                <w:rFonts w:cs="B Yagut"/>
                <w:b/>
                <w:bCs/>
                <w:sz w:val="28"/>
                <w:szCs w:val="28"/>
                <w:rtl/>
              </w:rPr>
            </w:pPr>
          </w:p>
        </w:tc>
        <w:tc>
          <w:tcPr>
            <w:tcW w:w="1418" w:type="dxa"/>
          </w:tcPr>
          <w:p w:rsidR="004F69B3" w:rsidRPr="000E5B77" w:rsidRDefault="005A5575" w:rsidP="00E82139">
            <w:pPr>
              <w:pStyle w:val="ListParagraph"/>
              <w:bidi/>
              <w:ind w:left="0"/>
              <w:jc w:val="center"/>
              <w:rPr>
                <w:rFonts w:cs="B Yagut"/>
                <w:rtl/>
              </w:rPr>
            </w:pPr>
            <w:r w:rsidRPr="000E5B77">
              <w:rPr>
                <w:rFonts w:cs="B Yagut" w:hint="cs"/>
                <w:b/>
                <w:bCs/>
                <w:rtl/>
              </w:rPr>
              <w:t>کارگروه آتی</w:t>
            </w:r>
          </w:p>
        </w:tc>
      </w:tr>
      <w:tr w:rsidR="004F69B3" w:rsidTr="004F69B3">
        <w:tc>
          <w:tcPr>
            <w:tcW w:w="810" w:type="dxa"/>
          </w:tcPr>
          <w:p w:rsidR="004F69B3" w:rsidRDefault="00AA2894" w:rsidP="00E82139">
            <w:pPr>
              <w:pStyle w:val="ListParagraph"/>
              <w:bidi/>
              <w:ind w:left="0"/>
              <w:jc w:val="center"/>
              <w:rPr>
                <w:b/>
                <w:bCs/>
                <w:sz w:val="28"/>
                <w:szCs w:val="28"/>
                <w:rtl/>
              </w:rPr>
            </w:pPr>
            <w:r>
              <w:rPr>
                <w:rFonts w:hint="cs"/>
                <w:b/>
                <w:bCs/>
                <w:sz w:val="28"/>
                <w:szCs w:val="28"/>
                <w:rtl/>
              </w:rPr>
              <w:t>5</w:t>
            </w:r>
          </w:p>
        </w:tc>
        <w:tc>
          <w:tcPr>
            <w:tcW w:w="4110" w:type="dxa"/>
          </w:tcPr>
          <w:p w:rsidR="004F69B3" w:rsidRPr="000E5B77" w:rsidRDefault="00CA1D15" w:rsidP="00E82139">
            <w:pPr>
              <w:pStyle w:val="ListParagraph"/>
              <w:bidi/>
              <w:ind w:left="0"/>
              <w:jc w:val="center"/>
              <w:rPr>
                <w:rFonts w:cs="B Yagut"/>
                <w:sz w:val="18"/>
                <w:szCs w:val="18"/>
                <w:rtl/>
              </w:rPr>
            </w:pPr>
            <w:r w:rsidRPr="000E5B77">
              <w:rPr>
                <w:rFonts w:cs="B Yagut" w:hint="cs"/>
                <w:sz w:val="18"/>
                <w:szCs w:val="18"/>
                <w:rtl/>
              </w:rPr>
              <w:t>ارائه گزارش کانونهای بیماری تب مالت به بخشداریها و شبکه بهداشت جهت همکاری در واکسیناسیون دامها</w:t>
            </w:r>
          </w:p>
        </w:tc>
        <w:tc>
          <w:tcPr>
            <w:tcW w:w="1418" w:type="dxa"/>
          </w:tcPr>
          <w:p w:rsidR="004F69B3" w:rsidRPr="000E5B77" w:rsidRDefault="00AA2894" w:rsidP="00E82139">
            <w:pPr>
              <w:pStyle w:val="ListParagraph"/>
              <w:bidi/>
              <w:ind w:left="0"/>
              <w:jc w:val="center"/>
              <w:rPr>
                <w:rFonts w:cs="B Yagut"/>
                <w:sz w:val="18"/>
                <w:szCs w:val="18"/>
                <w:rtl/>
              </w:rPr>
            </w:pPr>
            <w:r w:rsidRPr="000E5B77">
              <w:rPr>
                <w:rFonts w:cs="B Yagut" w:hint="cs"/>
                <w:sz w:val="18"/>
                <w:szCs w:val="18"/>
                <w:rtl/>
              </w:rPr>
              <w:t>شبکه دامپزشکی</w:t>
            </w:r>
          </w:p>
        </w:tc>
        <w:tc>
          <w:tcPr>
            <w:tcW w:w="1276" w:type="dxa"/>
          </w:tcPr>
          <w:p w:rsidR="004F69B3" w:rsidRPr="000E5B77" w:rsidRDefault="004F69B3" w:rsidP="00E82139">
            <w:pPr>
              <w:pStyle w:val="ListParagraph"/>
              <w:bidi/>
              <w:ind w:left="0"/>
              <w:jc w:val="center"/>
              <w:rPr>
                <w:rFonts w:cs="B Yagut"/>
                <w:b/>
                <w:bCs/>
                <w:sz w:val="28"/>
                <w:szCs w:val="28"/>
                <w:rtl/>
              </w:rPr>
            </w:pPr>
          </w:p>
        </w:tc>
        <w:tc>
          <w:tcPr>
            <w:tcW w:w="1418" w:type="dxa"/>
          </w:tcPr>
          <w:p w:rsidR="004F69B3" w:rsidRPr="000E5B77" w:rsidRDefault="005A5575" w:rsidP="00E82139">
            <w:pPr>
              <w:pStyle w:val="ListParagraph"/>
              <w:bidi/>
              <w:ind w:left="0"/>
              <w:jc w:val="center"/>
              <w:rPr>
                <w:rFonts w:cs="B Yagut"/>
                <w:rtl/>
              </w:rPr>
            </w:pPr>
            <w:r w:rsidRPr="000E5B77">
              <w:rPr>
                <w:rFonts w:cs="B Yagut" w:hint="cs"/>
                <w:b/>
                <w:bCs/>
                <w:rtl/>
              </w:rPr>
              <w:t>کارگروه آتی</w:t>
            </w:r>
          </w:p>
        </w:tc>
      </w:tr>
      <w:tr w:rsidR="004F69B3" w:rsidTr="004F69B3">
        <w:tc>
          <w:tcPr>
            <w:tcW w:w="810" w:type="dxa"/>
          </w:tcPr>
          <w:p w:rsidR="004F69B3" w:rsidRDefault="00AA2894" w:rsidP="00E82139">
            <w:pPr>
              <w:pStyle w:val="ListParagraph"/>
              <w:bidi/>
              <w:ind w:left="0"/>
              <w:jc w:val="center"/>
              <w:rPr>
                <w:b/>
                <w:bCs/>
                <w:sz w:val="28"/>
                <w:szCs w:val="28"/>
                <w:rtl/>
              </w:rPr>
            </w:pPr>
            <w:r>
              <w:rPr>
                <w:rFonts w:hint="cs"/>
                <w:b/>
                <w:bCs/>
                <w:sz w:val="28"/>
                <w:szCs w:val="28"/>
                <w:rtl/>
              </w:rPr>
              <w:t>6</w:t>
            </w:r>
          </w:p>
        </w:tc>
        <w:tc>
          <w:tcPr>
            <w:tcW w:w="4110" w:type="dxa"/>
          </w:tcPr>
          <w:p w:rsidR="004F69B3" w:rsidRPr="000E5B77" w:rsidRDefault="00CA1D15" w:rsidP="00E82139">
            <w:pPr>
              <w:pStyle w:val="ListParagraph"/>
              <w:bidi/>
              <w:ind w:left="0"/>
              <w:jc w:val="center"/>
              <w:rPr>
                <w:rFonts w:cs="B Yagut"/>
                <w:sz w:val="18"/>
                <w:szCs w:val="18"/>
                <w:rtl/>
              </w:rPr>
            </w:pPr>
            <w:r w:rsidRPr="000E5B77">
              <w:rPr>
                <w:rFonts w:cs="B Yagut" w:hint="cs"/>
                <w:sz w:val="18"/>
                <w:szCs w:val="18"/>
                <w:rtl/>
              </w:rPr>
              <w:t>تشکیل کمیته اتلاف سگهای ولگرد در اسرع وقت</w:t>
            </w:r>
          </w:p>
        </w:tc>
        <w:tc>
          <w:tcPr>
            <w:tcW w:w="1418" w:type="dxa"/>
          </w:tcPr>
          <w:p w:rsidR="004F69B3" w:rsidRPr="000E5B77" w:rsidRDefault="00AA2894" w:rsidP="00E82139">
            <w:pPr>
              <w:pStyle w:val="ListParagraph"/>
              <w:bidi/>
              <w:ind w:left="0"/>
              <w:jc w:val="center"/>
              <w:rPr>
                <w:rFonts w:cs="B Yagut"/>
                <w:sz w:val="28"/>
                <w:szCs w:val="28"/>
                <w:rtl/>
              </w:rPr>
            </w:pPr>
            <w:r w:rsidRPr="000E5B77">
              <w:rPr>
                <w:rFonts w:cs="B Yagut" w:hint="cs"/>
                <w:sz w:val="20"/>
                <w:szCs w:val="20"/>
                <w:rtl/>
              </w:rPr>
              <w:t>شهرداری</w:t>
            </w:r>
          </w:p>
        </w:tc>
        <w:tc>
          <w:tcPr>
            <w:tcW w:w="1276" w:type="dxa"/>
          </w:tcPr>
          <w:p w:rsidR="004F69B3" w:rsidRPr="000E5B77" w:rsidRDefault="004F69B3" w:rsidP="00E82139">
            <w:pPr>
              <w:pStyle w:val="ListParagraph"/>
              <w:bidi/>
              <w:ind w:left="0"/>
              <w:jc w:val="center"/>
              <w:rPr>
                <w:rFonts w:cs="B Yagut"/>
                <w:b/>
                <w:bCs/>
                <w:sz w:val="28"/>
                <w:szCs w:val="28"/>
                <w:rtl/>
              </w:rPr>
            </w:pPr>
          </w:p>
        </w:tc>
        <w:tc>
          <w:tcPr>
            <w:tcW w:w="1418" w:type="dxa"/>
          </w:tcPr>
          <w:p w:rsidR="004F69B3" w:rsidRPr="000E5B77" w:rsidRDefault="00591F9F" w:rsidP="00E82139">
            <w:pPr>
              <w:pStyle w:val="ListParagraph"/>
              <w:bidi/>
              <w:ind w:left="0"/>
              <w:jc w:val="center"/>
              <w:rPr>
                <w:rFonts w:cs="B Yagut"/>
                <w:rtl/>
              </w:rPr>
            </w:pPr>
            <w:r w:rsidRPr="000E5B77">
              <w:rPr>
                <w:rFonts w:cs="B Yagut" w:hint="cs"/>
                <w:rtl/>
              </w:rPr>
              <w:t>یک هفته بعد</w:t>
            </w:r>
          </w:p>
        </w:tc>
      </w:tr>
      <w:tr w:rsidR="004F69B3" w:rsidTr="004F69B3">
        <w:tc>
          <w:tcPr>
            <w:tcW w:w="810" w:type="dxa"/>
          </w:tcPr>
          <w:p w:rsidR="004F69B3" w:rsidRDefault="00AA2894" w:rsidP="00E82139">
            <w:pPr>
              <w:pStyle w:val="ListParagraph"/>
              <w:bidi/>
              <w:ind w:left="0"/>
              <w:jc w:val="center"/>
              <w:rPr>
                <w:b/>
                <w:bCs/>
                <w:sz w:val="28"/>
                <w:szCs w:val="28"/>
                <w:rtl/>
              </w:rPr>
            </w:pPr>
            <w:r>
              <w:rPr>
                <w:rFonts w:hint="cs"/>
                <w:b/>
                <w:bCs/>
                <w:sz w:val="28"/>
                <w:szCs w:val="28"/>
                <w:rtl/>
              </w:rPr>
              <w:t>7</w:t>
            </w:r>
          </w:p>
        </w:tc>
        <w:tc>
          <w:tcPr>
            <w:tcW w:w="4110" w:type="dxa"/>
          </w:tcPr>
          <w:p w:rsidR="004F69B3" w:rsidRPr="000E5B77" w:rsidRDefault="00AA2894" w:rsidP="00E82139">
            <w:pPr>
              <w:pStyle w:val="ListParagraph"/>
              <w:bidi/>
              <w:ind w:left="0"/>
              <w:jc w:val="center"/>
              <w:rPr>
                <w:rFonts w:cs="B Yagut"/>
                <w:sz w:val="28"/>
                <w:szCs w:val="28"/>
                <w:rtl/>
              </w:rPr>
            </w:pPr>
            <w:r w:rsidRPr="000E5B77">
              <w:rPr>
                <w:rFonts w:cs="B Yagut" w:hint="cs"/>
                <w:sz w:val="18"/>
                <w:szCs w:val="18"/>
                <w:rtl/>
              </w:rPr>
              <w:t>درصورت عدم کلرزنی آب در روستاهای تحت پوشش توسط اداره آب و فاضلاب روستایی مراتب به مراجع قضایی ارجاع داده شود.</w:t>
            </w:r>
          </w:p>
        </w:tc>
        <w:tc>
          <w:tcPr>
            <w:tcW w:w="1418" w:type="dxa"/>
          </w:tcPr>
          <w:p w:rsidR="004F69B3" w:rsidRPr="000E5B77" w:rsidRDefault="00AA2894" w:rsidP="00E82139">
            <w:pPr>
              <w:pStyle w:val="ListParagraph"/>
              <w:bidi/>
              <w:ind w:left="0"/>
              <w:jc w:val="center"/>
              <w:rPr>
                <w:rFonts w:cs="B Yagut"/>
                <w:sz w:val="28"/>
                <w:szCs w:val="28"/>
                <w:rtl/>
              </w:rPr>
            </w:pPr>
            <w:r w:rsidRPr="000E5B77">
              <w:rPr>
                <w:rFonts w:cs="B Yagut" w:hint="cs"/>
                <w:sz w:val="18"/>
                <w:szCs w:val="18"/>
                <w:rtl/>
              </w:rPr>
              <w:t xml:space="preserve">شبکه بهداشت و درمان </w:t>
            </w:r>
          </w:p>
        </w:tc>
        <w:tc>
          <w:tcPr>
            <w:tcW w:w="1276" w:type="dxa"/>
          </w:tcPr>
          <w:p w:rsidR="004F69B3" w:rsidRPr="000E5B77" w:rsidRDefault="004F69B3" w:rsidP="00E82139">
            <w:pPr>
              <w:pStyle w:val="ListParagraph"/>
              <w:bidi/>
              <w:ind w:left="0"/>
              <w:jc w:val="center"/>
              <w:rPr>
                <w:rFonts w:cs="B Yagut"/>
                <w:b/>
                <w:bCs/>
                <w:sz w:val="28"/>
                <w:szCs w:val="28"/>
                <w:rtl/>
              </w:rPr>
            </w:pPr>
          </w:p>
        </w:tc>
        <w:tc>
          <w:tcPr>
            <w:tcW w:w="1418" w:type="dxa"/>
          </w:tcPr>
          <w:p w:rsidR="004F69B3" w:rsidRPr="000E5B77" w:rsidRDefault="005A5575" w:rsidP="00E82139">
            <w:pPr>
              <w:pStyle w:val="ListParagraph"/>
              <w:bidi/>
              <w:ind w:left="0"/>
              <w:jc w:val="center"/>
              <w:rPr>
                <w:rFonts w:cs="B Yagut"/>
                <w:b/>
                <w:bCs/>
                <w:rtl/>
              </w:rPr>
            </w:pPr>
            <w:r w:rsidRPr="000E5B77">
              <w:rPr>
                <w:rFonts w:cs="B Yagut" w:hint="cs"/>
                <w:b/>
                <w:bCs/>
                <w:rtl/>
              </w:rPr>
              <w:t>کارگروه آتی</w:t>
            </w:r>
          </w:p>
        </w:tc>
      </w:tr>
    </w:tbl>
    <w:p w:rsidR="00AB2CB6" w:rsidRPr="00A456AE" w:rsidRDefault="00AB2CB6" w:rsidP="00E82139">
      <w:pPr>
        <w:bidi/>
        <w:spacing w:line="240" w:lineRule="auto"/>
        <w:rPr>
          <w:b/>
          <w:bCs/>
          <w:sz w:val="28"/>
          <w:szCs w:val="28"/>
        </w:rPr>
      </w:pPr>
    </w:p>
    <w:tbl>
      <w:tblPr>
        <w:tblStyle w:val="TableGrid"/>
        <w:bidiVisual/>
        <w:tblW w:w="0" w:type="auto"/>
        <w:tblInd w:w="720" w:type="dxa"/>
        <w:tblLook w:val="04A0"/>
      </w:tblPr>
      <w:tblGrid>
        <w:gridCol w:w="668"/>
        <w:gridCol w:w="2284"/>
        <w:gridCol w:w="1476"/>
        <w:gridCol w:w="1476"/>
        <w:gridCol w:w="1476"/>
        <w:gridCol w:w="1476"/>
      </w:tblGrid>
      <w:tr w:rsidR="00AB2CB6" w:rsidTr="003A4F6B">
        <w:tc>
          <w:tcPr>
            <w:tcW w:w="8856" w:type="dxa"/>
            <w:gridSpan w:val="6"/>
          </w:tcPr>
          <w:p w:rsidR="00AB2CB6" w:rsidRPr="00AB2CB6" w:rsidRDefault="00AB2CB6" w:rsidP="00AB2CB6">
            <w:pPr>
              <w:pStyle w:val="ListParagraph"/>
              <w:bidi/>
              <w:spacing w:line="276" w:lineRule="auto"/>
              <w:jc w:val="center"/>
              <w:rPr>
                <w:b/>
                <w:bCs/>
                <w:sz w:val="28"/>
                <w:szCs w:val="28"/>
                <w:rtl/>
                <w:lang w:bidi="fa-IR"/>
              </w:rPr>
            </w:pPr>
            <w:r>
              <w:rPr>
                <w:rFonts w:hint="cs"/>
                <w:b/>
                <w:bCs/>
                <w:sz w:val="28"/>
                <w:szCs w:val="28"/>
                <w:rtl/>
                <w:lang w:bidi="fa-IR"/>
              </w:rPr>
              <w:lastRenderedPageBreak/>
              <w:t>اسامی حاضرین در جلسه  دوم کارگروه سلامت و امنیت غذایی شهرستان هریس به تاریخ18/4/1394</w:t>
            </w:r>
          </w:p>
        </w:tc>
      </w:tr>
      <w:tr w:rsidR="00516EDE" w:rsidTr="00516EDE">
        <w:tc>
          <w:tcPr>
            <w:tcW w:w="668" w:type="dxa"/>
          </w:tcPr>
          <w:p w:rsidR="00516EDE" w:rsidRPr="00516EDE" w:rsidRDefault="00516EDE" w:rsidP="00516EDE">
            <w:pPr>
              <w:pStyle w:val="ListParagraph"/>
              <w:bidi/>
              <w:spacing w:line="600" w:lineRule="auto"/>
              <w:ind w:left="0"/>
              <w:jc w:val="center"/>
              <w:rPr>
                <w:b/>
                <w:bCs/>
                <w:rtl/>
                <w:lang w:bidi="fa-IR"/>
              </w:rPr>
            </w:pPr>
            <w:r w:rsidRPr="00516EDE">
              <w:rPr>
                <w:rFonts w:hint="cs"/>
                <w:b/>
                <w:bCs/>
                <w:rtl/>
                <w:lang w:bidi="fa-IR"/>
              </w:rPr>
              <w:t>ردیف</w:t>
            </w:r>
          </w:p>
        </w:tc>
        <w:tc>
          <w:tcPr>
            <w:tcW w:w="2284" w:type="dxa"/>
          </w:tcPr>
          <w:p w:rsidR="00516EDE" w:rsidRPr="00516EDE" w:rsidRDefault="00516EDE" w:rsidP="00516EDE">
            <w:pPr>
              <w:pStyle w:val="ListParagraph"/>
              <w:bidi/>
              <w:spacing w:line="600" w:lineRule="auto"/>
              <w:ind w:left="0"/>
              <w:jc w:val="center"/>
              <w:rPr>
                <w:b/>
                <w:bCs/>
                <w:rtl/>
                <w:lang w:bidi="fa-IR"/>
              </w:rPr>
            </w:pPr>
            <w:r w:rsidRPr="00516EDE">
              <w:rPr>
                <w:rFonts w:hint="cs"/>
                <w:b/>
                <w:bCs/>
                <w:rtl/>
                <w:lang w:bidi="fa-IR"/>
              </w:rPr>
              <w:t>نام و نام خانوادگی</w:t>
            </w:r>
          </w:p>
        </w:tc>
        <w:tc>
          <w:tcPr>
            <w:tcW w:w="1476" w:type="dxa"/>
          </w:tcPr>
          <w:p w:rsidR="00516EDE" w:rsidRPr="00516EDE" w:rsidRDefault="00516EDE" w:rsidP="00516EDE">
            <w:pPr>
              <w:pStyle w:val="ListParagraph"/>
              <w:bidi/>
              <w:spacing w:line="600" w:lineRule="auto"/>
              <w:ind w:left="0"/>
              <w:jc w:val="center"/>
              <w:rPr>
                <w:b/>
                <w:bCs/>
                <w:rtl/>
                <w:lang w:bidi="fa-IR"/>
              </w:rPr>
            </w:pPr>
            <w:r w:rsidRPr="00516EDE">
              <w:rPr>
                <w:rFonts w:hint="cs"/>
                <w:b/>
                <w:bCs/>
                <w:rtl/>
                <w:lang w:bidi="fa-IR"/>
              </w:rPr>
              <w:t>نام دستگاه</w:t>
            </w:r>
          </w:p>
        </w:tc>
        <w:tc>
          <w:tcPr>
            <w:tcW w:w="1476" w:type="dxa"/>
          </w:tcPr>
          <w:p w:rsidR="00516EDE" w:rsidRPr="00516EDE" w:rsidRDefault="00516EDE" w:rsidP="00516EDE">
            <w:pPr>
              <w:pStyle w:val="ListParagraph"/>
              <w:bidi/>
              <w:spacing w:line="600" w:lineRule="auto"/>
              <w:ind w:left="0"/>
              <w:jc w:val="center"/>
              <w:rPr>
                <w:b/>
                <w:bCs/>
                <w:rtl/>
                <w:lang w:bidi="fa-IR"/>
              </w:rPr>
            </w:pPr>
            <w:r w:rsidRPr="00516EDE">
              <w:rPr>
                <w:rFonts w:hint="cs"/>
                <w:b/>
                <w:bCs/>
                <w:rtl/>
                <w:lang w:bidi="fa-IR"/>
              </w:rPr>
              <w:t>سمت</w:t>
            </w:r>
          </w:p>
        </w:tc>
        <w:tc>
          <w:tcPr>
            <w:tcW w:w="1476" w:type="dxa"/>
          </w:tcPr>
          <w:p w:rsidR="00516EDE" w:rsidRPr="00516EDE" w:rsidRDefault="00516EDE" w:rsidP="00516EDE">
            <w:pPr>
              <w:pStyle w:val="ListParagraph"/>
              <w:bidi/>
              <w:spacing w:line="600" w:lineRule="auto"/>
              <w:ind w:left="0"/>
              <w:jc w:val="center"/>
              <w:rPr>
                <w:b/>
                <w:bCs/>
                <w:rtl/>
                <w:lang w:bidi="fa-IR"/>
              </w:rPr>
            </w:pPr>
            <w:r w:rsidRPr="00516EDE">
              <w:rPr>
                <w:rFonts w:hint="cs"/>
                <w:b/>
                <w:bCs/>
                <w:sz w:val="18"/>
                <w:szCs w:val="18"/>
                <w:rtl/>
                <w:lang w:bidi="fa-IR"/>
              </w:rPr>
              <w:t>وضعیت حضور غیاب</w:t>
            </w:r>
          </w:p>
        </w:tc>
        <w:tc>
          <w:tcPr>
            <w:tcW w:w="1476" w:type="dxa"/>
          </w:tcPr>
          <w:p w:rsidR="00516EDE" w:rsidRPr="00516EDE" w:rsidRDefault="00516EDE" w:rsidP="00516EDE">
            <w:pPr>
              <w:pStyle w:val="ListParagraph"/>
              <w:bidi/>
              <w:spacing w:line="600" w:lineRule="auto"/>
              <w:ind w:left="0"/>
              <w:jc w:val="center"/>
              <w:rPr>
                <w:b/>
                <w:bCs/>
                <w:rtl/>
                <w:lang w:bidi="fa-IR"/>
              </w:rPr>
            </w:pPr>
            <w:r w:rsidRPr="00516EDE">
              <w:rPr>
                <w:rFonts w:hint="cs"/>
                <w:b/>
                <w:bCs/>
                <w:rtl/>
                <w:lang w:bidi="fa-IR"/>
              </w:rPr>
              <w:t>جانشین</w:t>
            </w:r>
          </w:p>
        </w:tc>
      </w:tr>
      <w:tr w:rsidR="00516EDE" w:rsidTr="005A5575">
        <w:tc>
          <w:tcPr>
            <w:tcW w:w="668" w:type="dxa"/>
            <w:shd w:val="clear" w:color="auto" w:fill="FFFFFF" w:themeFill="background1"/>
          </w:tcPr>
          <w:p w:rsidR="00516EDE" w:rsidRPr="000F4DB8" w:rsidRDefault="000F4DB8" w:rsidP="000B58E2">
            <w:pPr>
              <w:pStyle w:val="ListParagraph"/>
              <w:bidi/>
              <w:ind w:left="0"/>
              <w:jc w:val="center"/>
              <w:rPr>
                <w:b/>
                <w:bCs/>
                <w:rtl/>
                <w:lang w:bidi="fa-IR"/>
              </w:rPr>
            </w:pPr>
            <w:r w:rsidRPr="000F4DB8">
              <w:rPr>
                <w:b/>
                <w:bCs/>
                <w:lang w:bidi="fa-IR"/>
              </w:rPr>
              <w:t>1</w:t>
            </w:r>
          </w:p>
        </w:tc>
        <w:tc>
          <w:tcPr>
            <w:tcW w:w="2284" w:type="dxa"/>
          </w:tcPr>
          <w:p w:rsidR="00516EDE" w:rsidRPr="004617A7" w:rsidRDefault="00106D5B" w:rsidP="000B58E2">
            <w:pPr>
              <w:pStyle w:val="ListParagraph"/>
              <w:bidi/>
              <w:ind w:left="0"/>
              <w:jc w:val="center"/>
              <w:rPr>
                <w:b/>
                <w:bCs/>
                <w:sz w:val="18"/>
                <w:szCs w:val="18"/>
                <w:rtl/>
                <w:lang w:bidi="fa-IR"/>
              </w:rPr>
            </w:pPr>
            <w:r>
              <w:rPr>
                <w:rFonts w:hint="cs"/>
                <w:b/>
                <w:bCs/>
                <w:sz w:val="18"/>
                <w:szCs w:val="18"/>
                <w:rtl/>
                <w:lang w:bidi="fa-IR"/>
              </w:rPr>
              <w:t>حسن یحیوی</w:t>
            </w:r>
          </w:p>
        </w:tc>
        <w:tc>
          <w:tcPr>
            <w:tcW w:w="1476" w:type="dxa"/>
          </w:tcPr>
          <w:p w:rsidR="00516EDE" w:rsidRPr="004617A7" w:rsidRDefault="000F4DB8" w:rsidP="000B58E2">
            <w:pPr>
              <w:pStyle w:val="ListParagraph"/>
              <w:bidi/>
              <w:ind w:left="0"/>
              <w:jc w:val="center"/>
              <w:rPr>
                <w:b/>
                <w:bCs/>
                <w:sz w:val="18"/>
                <w:szCs w:val="18"/>
                <w:rtl/>
                <w:lang w:bidi="fa-IR"/>
              </w:rPr>
            </w:pPr>
            <w:r w:rsidRPr="004617A7">
              <w:rPr>
                <w:rFonts w:hint="cs"/>
                <w:b/>
                <w:bCs/>
                <w:sz w:val="18"/>
                <w:szCs w:val="18"/>
                <w:rtl/>
                <w:lang w:bidi="fa-IR"/>
              </w:rPr>
              <w:t>فرمانداری</w:t>
            </w:r>
          </w:p>
        </w:tc>
        <w:tc>
          <w:tcPr>
            <w:tcW w:w="1476" w:type="dxa"/>
          </w:tcPr>
          <w:p w:rsidR="00516EDE" w:rsidRPr="004617A7" w:rsidRDefault="000F4DB8" w:rsidP="000B58E2">
            <w:pPr>
              <w:pStyle w:val="ListParagraph"/>
              <w:bidi/>
              <w:ind w:left="0"/>
              <w:jc w:val="center"/>
              <w:rPr>
                <w:b/>
                <w:bCs/>
                <w:sz w:val="18"/>
                <w:szCs w:val="18"/>
                <w:rtl/>
                <w:lang w:bidi="fa-IR"/>
              </w:rPr>
            </w:pPr>
            <w:r w:rsidRPr="004617A7">
              <w:rPr>
                <w:rFonts w:hint="cs"/>
                <w:b/>
                <w:bCs/>
                <w:sz w:val="18"/>
                <w:szCs w:val="18"/>
                <w:rtl/>
                <w:lang w:bidi="fa-IR"/>
              </w:rPr>
              <w:t>فرماندار</w:t>
            </w:r>
          </w:p>
        </w:tc>
        <w:tc>
          <w:tcPr>
            <w:tcW w:w="1476" w:type="dxa"/>
          </w:tcPr>
          <w:p w:rsidR="00516EDE" w:rsidRPr="004617A7" w:rsidRDefault="00106D5B" w:rsidP="000B58E2">
            <w:pPr>
              <w:pStyle w:val="ListParagraph"/>
              <w:bidi/>
              <w:ind w:left="0"/>
              <w:jc w:val="center"/>
              <w:rPr>
                <w:b/>
                <w:bCs/>
                <w:sz w:val="18"/>
                <w:szCs w:val="18"/>
                <w:rtl/>
                <w:lang w:bidi="fa-IR"/>
              </w:rPr>
            </w:pPr>
            <w:r>
              <w:rPr>
                <w:rFonts w:hint="cs"/>
                <w:b/>
                <w:bCs/>
                <w:sz w:val="18"/>
                <w:szCs w:val="18"/>
                <w:rtl/>
                <w:lang w:bidi="fa-IR"/>
              </w:rPr>
              <w:t>جانشین</w:t>
            </w:r>
          </w:p>
        </w:tc>
        <w:tc>
          <w:tcPr>
            <w:tcW w:w="1476" w:type="dxa"/>
          </w:tcPr>
          <w:p w:rsidR="00516EDE" w:rsidRPr="004617A7" w:rsidRDefault="00106D5B" w:rsidP="000B58E2">
            <w:pPr>
              <w:pStyle w:val="ListParagraph"/>
              <w:bidi/>
              <w:ind w:left="0"/>
              <w:jc w:val="center"/>
              <w:rPr>
                <w:b/>
                <w:bCs/>
                <w:sz w:val="18"/>
                <w:szCs w:val="18"/>
                <w:rtl/>
                <w:lang w:bidi="fa-IR"/>
              </w:rPr>
            </w:pPr>
            <w:r>
              <w:rPr>
                <w:rFonts w:hint="cs"/>
                <w:b/>
                <w:bCs/>
                <w:sz w:val="18"/>
                <w:szCs w:val="18"/>
                <w:rtl/>
                <w:lang w:bidi="fa-IR"/>
              </w:rPr>
              <w:t xml:space="preserve">سیاوش یوسفی(معاون فرماندار) </w:t>
            </w:r>
          </w:p>
        </w:tc>
      </w:tr>
      <w:tr w:rsidR="00516EDE" w:rsidTr="005A5575">
        <w:tc>
          <w:tcPr>
            <w:tcW w:w="668" w:type="dxa"/>
            <w:shd w:val="clear" w:color="auto" w:fill="FFFFFF" w:themeFill="background1"/>
          </w:tcPr>
          <w:p w:rsidR="00516EDE" w:rsidRPr="000F4DB8" w:rsidRDefault="000F4DB8" w:rsidP="000B58E2">
            <w:pPr>
              <w:pStyle w:val="ListParagraph"/>
              <w:bidi/>
              <w:ind w:left="0"/>
              <w:jc w:val="center"/>
              <w:rPr>
                <w:b/>
                <w:bCs/>
                <w:rtl/>
                <w:lang w:bidi="fa-IR"/>
              </w:rPr>
            </w:pPr>
            <w:r w:rsidRPr="000F4DB8">
              <w:rPr>
                <w:b/>
                <w:bCs/>
                <w:lang w:bidi="fa-IR"/>
              </w:rPr>
              <w:t>2</w:t>
            </w:r>
          </w:p>
        </w:tc>
        <w:tc>
          <w:tcPr>
            <w:tcW w:w="2284" w:type="dxa"/>
          </w:tcPr>
          <w:p w:rsidR="00516EDE" w:rsidRPr="004617A7" w:rsidRDefault="000F4DB8" w:rsidP="000B58E2">
            <w:pPr>
              <w:pStyle w:val="ListParagraph"/>
              <w:bidi/>
              <w:ind w:left="0"/>
              <w:jc w:val="center"/>
              <w:rPr>
                <w:b/>
                <w:bCs/>
                <w:sz w:val="18"/>
                <w:szCs w:val="18"/>
                <w:rtl/>
                <w:lang w:bidi="fa-IR"/>
              </w:rPr>
            </w:pPr>
            <w:r w:rsidRPr="004617A7">
              <w:rPr>
                <w:rFonts w:hint="cs"/>
                <w:b/>
                <w:bCs/>
                <w:sz w:val="18"/>
                <w:szCs w:val="18"/>
                <w:rtl/>
                <w:lang w:bidi="fa-IR"/>
              </w:rPr>
              <w:t>یحیی دشتی</w:t>
            </w:r>
          </w:p>
        </w:tc>
        <w:tc>
          <w:tcPr>
            <w:tcW w:w="1476" w:type="dxa"/>
          </w:tcPr>
          <w:p w:rsidR="00516EDE" w:rsidRPr="004617A7" w:rsidRDefault="000F4DB8" w:rsidP="000B58E2">
            <w:pPr>
              <w:pStyle w:val="ListParagraph"/>
              <w:bidi/>
              <w:ind w:left="0"/>
              <w:jc w:val="center"/>
              <w:rPr>
                <w:b/>
                <w:bCs/>
                <w:sz w:val="18"/>
                <w:szCs w:val="18"/>
                <w:rtl/>
                <w:lang w:bidi="fa-IR"/>
              </w:rPr>
            </w:pPr>
            <w:r w:rsidRPr="004617A7">
              <w:rPr>
                <w:rFonts w:hint="cs"/>
                <w:b/>
                <w:bCs/>
                <w:sz w:val="18"/>
                <w:szCs w:val="18"/>
                <w:rtl/>
                <w:lang w:bidi="fa-IR"/>
              </w:rPr>
              <w:t>بخشداری</w:t>
            </w:r>
          </w:p>
        </w:tc>
        <w:tc>
          <w:tcPr>
            <w:tcW w:w="1476" w:type="dxa"/>
          </w:tcPr>
          <w:p w:rsidR="00516EDE" w:rsidRPr="004617A7" w:rsidRDefault="000F4DB8" w:rsidP="000B58E2">
            <w:pPr>
              <w:pStyle w:val="ListParagraph"/>
              <w:bidi/>
              <w:ind w:left="0"/>
              <w:jc w:val="center"/>
              <w:rPr>
                <w:b/>
                <w:bCs/>
                <w:sz w:val="18"/>
                <w:szCs w:val="18"/>
                <w:rtl/>
                <w:lang w:bidi="fa-IR"/>
              </w:rPr>
            </w:pPr>
            <w:r w:rsidRPr="004617A7">
              <w:rPr>
                <w:rFonts w:hint="cs"/>
                <w:b/>
                <w:bCs/>
                <w:sz w:val="18"/>
                <w:szCs w:val="18"/>
                <w:rtl/>
                <w:lang w:bidi="fa-IR"/>
              </w:rPr>
              <w:t>بخشدار خواجه</w:t>
            </w:r>
          </w:p>
        </w:tc>
        <w:tc>
          <w:tcPr>
            <w:tcW w:w="1476" w:type="dxa"/>
          </w:tcPr>
          <w:p w:rsidR="00516EDE" w:rsidRPr="000F4DB8" w:rsidRDefault="005A5575" w:rsidP="000B58E2">
            <w:pPr>
              <w:pStyle w:val="ListParagraph"/>
              <w:bidi/>
              <w:ind w:left="0"/>
              <w:jc w:val="center"/>
              <w:rPr>
                <w:b/>
                <w:bCs/>
                <w:rtl/>
                <w:lang w:bidi="fa-IR"/>
              </w:rPr>
            </w:pPr>
            <w:r>
              <w:rPr>
                <w:rFonts w:hint="cs"/>
                <w:b/>
                <w:bCs/>
                <w:rtl/>
                <w:lang w:bidi="fa-IR"/>
              </w:rPr>
              <w:t>حاضر</w:t>
            </w:r>
          </w:p>
        </w:tc>
        <w:tc>
          <w:tcPr>
            <w:tcW w:w="1476" w:type="dxa"/>
          </w:tcPr>
          <w:p w:rsidR="00516EDE" w:rsidRPr="000F4DB8" w:rsidRDefault="00516EDE" w:rsidP="000B58E2">
            <w:pPr>
              <w:pStyle w:val="ListParagraph"/>
              <w:bidi/>
              <w:ind w:left="0"/>
              <w:jc w:val="center"/>
              <w:rPr>
                <w:b/>
                <w:bCs/>
                <w:rtl/>
                <w:lang w:bidi="fa-IR"/>
              </w:rPr>
            </w:pPr>
          </w:p>
        </w:tc>
      </w:tr>
      <w:tr w:rsidR="005A5575" w:rsidTr="005A5575">
        <w:tc>
          <w:tcPr>
            <w:tcW w:w="668" w:type="dxa"/>
            <w:shd w:val="clear" w:color="auto" w:fill="FFFFFF" w:themeFill="background1"/>
          </w:tcPr>
          <w:p w:rsidR="005A5575" w:rsidRPr="000F4DB8" w:rsidRDefault="005A5575" w:rsidP="000B58E2">
            <w:pPr>
              <w:pStyle w:val="ListParagraph"/>
              <w:bidi/>
              <w:ind w:left="0"/>
              <w:jc w:val="center"/>
              <w:rPr>
                <w:b/>
                <w:bCs/>
                <w:rtl/>
                <w:lang w:bidi="fa-IR"/>
              </w:rPr>
            </w:pPr>
            <w:r w:rsidRPr="000F4DB8">
              <w:rPr>
                <w:b/>
                <w:bCs/>
                <w:lang w:bidi="fa-IR"/>
              </w:rPr>
              <w:t>3</w:t>
            </w:r>
          </w:p>
        </w:tc>
        <w:tc>
          <w:tcPr>
            <w:tcW w:w="2284" w:type="dxa"/>
          </w:tcPr>
          <w:p w:rsidR="005A5575" w:rsidRPr="004617A7" w:rsidRDefault="005A5575" w:rsidP="000B58E2">
            <w:pPr>
              <w:pStyle w:val="ListParagraph"/>
              <w:bidi/>
              <w:ind w:left="0"/>
              <w:jc w:val="center"/>
              <w:rPr>
                <w:b/>
                <w:bCs/>
                <w:sz w:val="18"/>
                <w:szCs w:val="18"/>
                <w:rtl/>
                <w:lang w:bidi="fa-IR"/>
              </w:rPr>
            </w:pPr>
            <w:r w:rsidRPr="004617A7">
              <w:rPr>
                <w:rFonts w:hint="cs"/>
                <w:b/>
                <w:bCs/>
                <w:sz w:val="18"/>
                <w:szCs w:val="18"/>
                <w:rtl/>
                <w:lang w:bidi="fa-IR"/>
              </w:rPr>
              <w:t>علی محمودی</w:t>
            </w:r>
          </w:p>
        </w:tc>
        <w:tc>
          <w:tcPr>
            <w:tcW w:w="1476" w:type="dxa"/>
          </w:tcPr>
          <w:p w:rsidR="005A5575" w:rsidRPr="004617A7" w:rsidRDefault="005A5575" w:rsidP="000B58E2">
            <w:pPr>
              <w:pStyle w:val="ListParagraph"/>
              <w:bidi/>
              <w:ind w:left="0"/>
              <w:jc w:val="center"/>
              <w:rPr>
                <w:b/>
                <w:bCs/>
                <w:sz w:val="18"/>
                <w:szCs w:val="18"/>
                <w:rtl/>
                <w:lang w:bidi="fa-IR"/>
              </w:rPr>
            </w:pPr>
            <w:r w:rsidRPr="004617A7">
              <w:rPr>
                <w:rFonts w:hint="cs"/>
                <w:b/>
                <w:bCs/>
                <w:sz w:val="18"/>
                <w:szCs w:val="18"/>
                <w:rtl/>
                <w:lang w:bidi="fa-IR"/>
              </w:rPr>
              <w:t>بخشداری</w:t>
            </w:r>
          </w:p>
        </w:tc>
        <w:tc>
          <w:tcPr>
            <w:tcW w:w="1476" w:type="dxa"/>
          </w:tcPr>
          <w:p w:rsidR="005A5575" w:rsidRPr="004617A7" w:rsidRDefault="005A5575" w:rsidP="000B58E2">
            <w:pPr>
              <w:pStyle w:val="ListParagraph"/>
              <w:bidi/>
              <w:ind w:left="0"/>
              <w:jc w:val="center"/>
              <w:rPr>
                <w:b/>
                <w:bCs/>
                <w:sz w:val="18"/>
                <w:szCs w:val="18"/>
                <w:rtl/>
                <w:lang w:bidi="fa-IR"/>
              </w:rPr>
            </w:pPr>
            <w:r w:rsidRPr="004617A7">
              <w:rPr>
                <w:rFonts w:hint="cs"/>
                <w:b/>
                <w:bCs/>
                <w:sz w:val="18"/>
                <w:szCs w:val="18"/>
                <w:rtl/>
                <w:lang w:bidi="fa-IR"/>
              </w:rPr>
              <w:t>بخشدار مرکزی</w:t>
            </w:r>
          </w:p>
        </w:tc>
        <w:tc>
          <w:tcPr>
            <w:tcW w:w="1476" w:type="dxa"/>
          </w:tcPr>
          <w:p w:rsidR="005A5575" w:rsidRDefault="005A5575" w:rsidP="005A5575">
            <w:pPr>
              <w:jc w:val="center"/>
            </w:pPr>
            <w:r w:rsidRPr="00EF321C">
              <w:rPr>
                <w:rFonts w:hint="cs"/>
                <w:b/>
                <w:bCs/>
                <w:rtl/>
                <w:lang w:bidi="fa-IR"/>
              </w:rPr>
              <w:t>حاضر</w:t>
            </w:r>
          </w:p>
        </w:tc>
        <w:tc>
          <w:tcPr>
            <w:tcW w:w="1476" w:type="dxa"/>
          </w:tcPr>
          <w:p w:rsidR="005A5575" w:rsidRPr="000F4DB8" w:rsidRDefault="005A5575" w:rsidP="000B58E2">
            <w:pPr>
              <w:pStyle w:val="ListParagraph"/>
              <w:bidi/>
              <w:ind w:left="0"/>
              <w:jc w:val="center"/>
              <w:rPr>
                <w:b/>
                <w:bCs/>
                <w:rtl/>
                <w:lang w:bidi="fa-IR"/>
              </w:rPr>
            </w:pPr>
          </w:p>
        </w:tc>
      </w:tr>
      <w:tr w:rsidR="005A5575" w:rsidTr="005A5575">
        <w:tc>
          <w:tcPr>
            <w:tcW w:w="668" w:type="dxa"/>
            <w:shd w:val="clear" w:color="auto" w:fill="FFFFFF" w:themeFill="background1"/>
          </w:tcPr>
          <w:p w:rsidR="005A5575" w:rsidRPr="000F4DB8" w:rsidRDefault="005A5575" w:rsidP="000B58E2">
            <w:pPr>
              <w:pStyle w:val="ListParagraph"/>
              <w:bidi/>
              <w:ind w:left="0"/>
              <w:jc w:val="center"/>
              <w:rPr>
                <w:b/>
                <w:bCs/>
                <w:rtl/>
                <w:lang w:bidi="fa-IR"/>
              </w:rPr>
            </w:pPr>
            <w:r w:rsidRPr="000F4DB8">
              <w:rPr>
                <w:b/>
                <w:bCs/>
                <w:lang w:bidi="fa-IR"/>
              </w:rPr>
              <w:t>4</w:t>
            </w:r>
          </w:p>
        </w:tc>
        <w:tc>
          <w:tcPr>
            <w:tcW w:w="2284" w:type="dxa"/>
          </w:tcPr>
          <w:p w:rsidR="005A5575" w:rsidRPr="004617A7" w:rsidRDefault="005A5575" w:rsidP="000B58E2">
            <w:pPr>
              <w:pStyle w:val="ListParagraph"/>
              <w:bidi/>
              <w:ind w:left="0"/>
              <w:jc w:val="center"/>
              <w:rPr>
                <w:b/>
                <w:bCs/>
                <w:sz w:val="18"/>
                <w:szCs w:val="18"/>
                <w:rtl/>
                <w:lang w:bidi="fa-IR"/>
              </w:rPr>
            </w:pPr>
            <w:r w:rsidRPr="004617A7">
              <w:rPr>
                <w:rFonts w:hint="cs"/>
                <w:b/>
                <w:bCs/>
                <w:sz w:val="18"/>
                <w:szCs w:val="18"/>
                <w:rtl/>
                <w:lang w:bidi="fa-IR"/>
              </w:rPr>
              <w:t>داوود علیائی</w:t>
            </w:r>
          </w:p>
        </w:tc>
        <w:tc>
          <w:tcPr>
            <w:tcW w:w="1476" w:type="dxa"/>
          </w:tcPr>
          <w:p w:rsidR="005A5575" w:rsidRPr="004617A7" w:rsidRDefault="005A5575" w:rsidP="000B58E2">
            <w:pPr>
              <w:pStyle w:val="ListParagraph"/>
              <w:bidi/>
              <w:ind w:left="0"/>
              <w:jc w:val="center"/>
              <w:rPr>
                <w:b/>
                <w:bCs/>
                <w:sz w:val="18"/>
                <w:szCs w:val="18"/>
                <w:rtl/>
                <w:lang w:bidi="fa-IR"/>
              </w:rPr>
            </w:pPr>
            <w:r w:rsidRPr="004617A7">
              <w:rPr>
                <w:rFonts w:hint="cs"/>
                <w:b/>
                <w:bCs/>
                <w:sz w:val="18"/>
                <w:szCs w:val="18"/>
                <w:rtl/>
                <w:lang w:bidi="fa-IR"/>
              </w:rPr>
              <w:t>اداره ورزش و جوانان</w:t>
            </w:r>
          </w:p>
        </w:tc>
        <w:tc>
          <w:tcPr>
            <w:tcW w:w="1476" w:type="dxa"/>
          </w:tcPr>
          <w:p w:rsidR="005A5575" w:rsidRPr="004617A7" w:rsidRDefault="005A5575" w:rsidP="000B58E2">
            <w:pPr>
              <w:pStyle w:val="ListParagraph"/>
              <w:bidi/>
              <w:ind w:left="0"/>
              <w:jc w:val="center"/>
              <w:rPr>
                <w:b/>
                <w:bCs/>
                <w:sz w:val="18"/>
                <w:szCs w:val="18"/>
                <w:rtl/>
                <w:lang w:bidi="fa-IR"/>
              </w:rPr>
            </w:pPr>
            <w:r w:rsidRPr="004617A7">
              <w:rPr>
                <w:rFonts w:hint="cs"/>
                <w:b/>
                <w:bCs/>
                <w:sz w:val="18"/>
                <w:szCs w:val="18"/>
                <w:rtl/>
                <w:lang w:bidi="fa-IR"/>
              </w:rPr>
              <w:t>رئیس</w:t>
            </w:r>
          </w:p>
        </w:tc>
        <w:tc>
          <w:tcPr>
            <w:tcW w:w="1476" w:type="dxa"/>
          </w:tcPr>
          <w:p w:rsidR="005A5575" w:rsidRDefault="005A5575" w:rsidP="005A5575">
            <w:pPr>
              <w:jc w:val="center"/>
            </w:pPr>
            <w:r w:rsidRPr="00EF321C">
              <w:rPr>
                <w:rFonts w:hint="cs"/>
                <w:b/>
                <w:bCs/>
                <w:rtl/>
                <w:lang w:bidi="fa-IR"/>
              </w:rPr>
              <w:t>حاضر</w:t>
            </w:r>
          </w:p>
        </w:tc>
        <w:tc>
          <w:tcPr>
            <w:tcW w:w="1476" w:type="dxa"/>
          </w:tcPr>
          <w:p w:rsidR="005A5575" w:rsidRPr="000F4DB8" w:rsidRDefault="005A5575" w:rsidP="000B58E2">
            <w:pPr>
              <w:pStyle w:val="ListParagraph"/>
              <w:bidi/>
              <w:ind w:left="0"/>
              <w:jc w:val="center"/>
              <w:rPr>
                <w:b/>
                <w:bCs/>
                <w:rtl/>
                <w:lang w:bidi="fa-IR"/>
              </w:rPr>
            </w:pPr>
          </w:p>
        </w:tc>
      </w:tr>
      <w:tr w:rsidR="005A5575" w:rsidTr="005A5575">
        <w:tc>
          <w:tcPr>
            <w:tcW w:w="668" w:type="dxa"/>
            <w:shd w:val="clear" w:color="auto" w:fill="FFFFFF" w:themeFill="background1"/>
          </w:tcPr>
          <w:p w:rsidR="005A5575" w:rsidRPr="000F4DB8" w:rsidRDefault="005A5575" w:rsidP="000B58E2">
            <w:pPr>
              <w:pStyle w:val="ListParagraph"/>
              <w:bidi/>
              <w:ind w:left="0"/>
              <w:jc w:val="center"/>
              <w:rPr>
                <w:b/>
                <w:bCs/>
                <w:rtl/>
                <w:lang w:bidi="fa-IR"/>
              </w:rPr>
            </w:pPr>
            <w:r w:rsidRPr="000F4DB8">
              <w:rPr>
                <w:b/>
                <w:bCs/>
                <w:lang w:bidi="fa-IR"/>
              </w:rPr>
              <w:t>5</w:t>
            </w:r>
          </w:p>
        </w:tc>
        <w:tc>
          <w:tcPr>
            <w:tcW w:w="2284" w:type="dxa"/>
          </w:tcPr>
          <w:p w:rsidR="005A5575" w:rsidRPr="004617A7" w:rsidRDefault="005A5575" w:rsidP="000B58E2">
            <w:pPr>
              <w:pStyle w:val="ListParagraph"/>
              <w:bidi/>
              <w:ind w:left="0"/>
              <w:jc w:val="center"/>
              <w:rPr>
                <w:b/>
                <w:bCs/>
                <w:sz w:val="18"/>
                <w:szCs w:val="18"/>
                <w:rtl/>
                <w:lang w:bidi="fa-IR"/>
              </w:rPr>
            </w:pPr>
            <w:r w:rsidRPr="004617A7">
              <w:rPr>
                <w:rFonts w:hint="cs"/>
                <w:b/>
                <w:bCs/>
                <w:sz w:val="18"/>
                <w:szCs w:val="18"/>
                <w:rtl/>
                <w:lang w:bidi="fa-IR"/>
              </w:rPr>
              <w:t>باقر زحمتی</w:t>
            </w:r>
          </w:p>
        </w:tc>
        <w:tc>
          <w:tcPr>
            <w:tcW w:w="1476" w:type="dxa"/>
          </w:tcPr>
          <w:p w:rsidR="005A5575" w:rsidRPr="004617A7" w:rsidRDefault="005A5575" w:rsidP="000B58E2">
            <w:pPr>
              <w:pStyle w:val="ListParagraph"/>
              <w:bidi/>
              <w:ind w:left="0"/>
              <w:jc w:val="center"/>
              <w:rPr>
                <w:b/>
                <w:bCs/>
                <w:sz w:val="18"/>
                <w:szCs w:val="18"/>
                <w:rtl/>
                <w:lang w:bidi="fa-IR"/>
              </w:rPr>
            </w:pPr>
            <w:r w:rsidRPr="004617A7">
              <w:rPr>
                <w:rFonts w:hint="cs"/>
                <w:b/>
                <w:bCs/>
                <w:sz w:val="18"/>
                <w:szCs w:val="18"/>
                <w:rtl/>
                <w:lang w:bidi="fa-IR"/>
              </w:rPr>
              <w:t>آب و فاضلاب شهری</w:t>
            </w:r>
          </w:p>
        </w:tc>
        <w:tc>
          <w:tcPr>
            <w:tcW w:w="1476" w:type="dxa"/>
          </w:tcPr>
          <w:p w:rsidR="005A5575" w:rsidRPr="004617A7" w:rsidRDefault="005A5575" w:rsidP="000B58E2">
            <w:pPr>
              <w:pStyle w:val="ListParagraph"/>
              <w:bidi/>
              <w:ind w:left="0"/>
              <w:jc w:val="center"/>
              <w:rPr>
                <w:b/>
                <w:bCs/>
                <w:sz w:val="18"/>
                <w:szCs w:val="18"/>
                <w:rtl/>
                <w:lang w:bidi="fa-IR"/>
              </w:rPr>
            </w:pPr>
            <w:r w:rsidRPr="004617A7">
              <w:rPr>
                <w:rFonts w:hint="cs"/>
                <w:b/>
                <w:bCs/>
                <w:sz w:val="18"/>
                <w:szCs w:val="18"/>
                <w:rtl/>
                <w:lang w:bidi="fa-IR"/>
              </w:rPr>
              <w:t>مدیر آبفای</w:t>
            </w:r>
          </w:p>
        </w:tc>
        <w:tc>
          <w:tcPr>
            <w:tcW w:w="1476" w:type="dxa"/>
          </w:tcPr>
          <w:p w:rsidR="005A5575" w:rsidRDefault="005A5575" w:rsidP="005A5575">
            <w:pPr>
              <w:jc w:val="center"/>
            </w:pPr>
            <w:r w:rsidRPr="00EF321C">
              <w:rPr>
                <w:rFonts w:hint="cs"/>
                <w:b/>
                <w:bCs/>
                <w:rtl/>
                <w:lang w:bidi="fa-IR"/>
              </w:rPr>
              <w:t>حاضر</w:t>
            </w:r>
          </w:p>
        </w:tc>
        <w:tc>
          <w:tcPr>
            <w:tcW w:w="1476" w:type="dxa"/>
          </w:tcPr>
          <w:p w:rsidR="005A5575" w:rsidRPr="000F4DB8" w:rsidRDefault="005A5575" w:rsidP="000B58E2">
            <w:pPr>
              <w:pStyle w:val="ListParagraph"/>
              <w:bidi/>
              <w:ind w:left="0"/>
              <w:jc w:val="center"/>
              <w:rPr>
                <w:b/>
                <w:bCs/>
                <w:rtl/>
                <w:lang w:bidi="fa-IR"/>
              </w:rPr>
            </w:pPr>
          </w:p>
        </w:tc>
      </w:tr>
      <w:tr w:rsidR="005A5575" w:rsidTr="005A5575">
        <w:tc>
          <w:tcPr>
            <w:tcW w:w="668" w:type="dxa"/>
            <w:shd w:val="clear" w:color="auto" w:fill="FFFFFF" w:themeFill="background1"/>
          </w:tcPr>
          <w:p w:rsidR="005A5575" w:rsidRPr="000F4DB8" w:rsidRDefault="005A5575" w:rsidP="000B58E2">
            <w:pPr>
              <w:pStyle w:val="ListParagraph"/>
              <w:bidi/>
              <w:ind w:left="0"/>
              <w:jc w:val="center"/>
              <w:rPr>
                <w:b/>
                <w:bCs/>
                <w:rtl/>
                <w:lang w:bidi="fa-IR"/>
              </w:rPr>
            </w:pPr>
            <w:r w:rsidRPr="000F4DB8">
              <w:rPr>
                <w:b/>
                <w:bCs/>
                <w:lang w:bidi="fa-IR"/>
              </w:rPr>
              <w:t>6</w:t>
            </w:r>
          </w:p>
        </w:tc>
        <w:tc>
          <w:tcPr>
            <w:tcW w:w="2284" w:type="dxa"/>
          </w:tcPr>
          <w:p w:rsidR="005A5575" w:rsidRPr="004617A7" w:rsidRDefault="005A5575" w:rsidP="000B58E2">
            <w:pPr>
              <w:pStyle w:val="ListParagraph"/>
              <w:bidi/>
              <w:ind w:left="0"/>
              <w:jc w:val="center"/>
              <w:rPr>
                <w:b/>
                <w:bCs/>
                <w:sz w:val="18"/>
                <w:szCs w:val="18"/>
                <w:rtl/>
                <w:lang w:bidi="fa-IR"/>
              </w:rPr>
            </w:pPr>
            <w:r w:rsidRPr="004617A7">
              <w:rPr>
                <w:rFonts w:hint="cs"/>
                <w:b/>
                <w:bCs/>
                <w:sz w:val="18"/>
                <w:szCs w:val="18"/>
                <w:rtl/>
                <w:lang w:bidi="fa-IR"/>
              </w:rPr>
              <w:t>فرامرز لطفی</w:t>
            </w:r>
          </w:p>
        </w:tc>
        <w:tc>
          <w:tcPr>
            <w:tcW w:w="1476" w:type="dxa"/>
          </w:tcPr>
          <w:p w:rsidR="005A5575" w:rsidRPr="004617A7" w:rsidRDefault="005A5575" w:rsidP="000B58E2">
            <w:pPr>
              <w:pStyle w:val="ListParagraph"/>
              <w:bidi/>
              <w:ind w:left="0"/>
              <w:jc w:val="center"/>
              <w:rPr>
                <w:b/>
                <w:bCs/>
                <w:sz w:val="18"/>
                <w:szCs w:val="18"/>
                <w:rtl/>
                <w:lang w:bidi="fa-IR"/>
              </w:rPr>
            </w:pPr>
            <w:r w:rsidRPr="004617A7">
              <w:rPr>
                <w:rFonts w:hint="cs"/>
                <w:b/>
                <w:bCs/>
                <w:sz w:val="18"/>
                <w:szCs w:val="18"/>
                <w:rtl/>
                <w:lang w:bidi="fa-IR"/>
              </w:rPr>
              <w:t>آب و فاضلاب روستائی</w:t>
            </w:r>
          </w:p>
        </w:tc>
        <w:tc>
          <w:tcPr>
            <w:tcW w:w="1476" w:type="dxa"/>
          </w:tcPr>
          <w:p w:rsidR="005A5575" w:rsidRPr="004617A7" w:rsidRDefault="005A5575" w:rsidP="000B58E2">
            <w:pPr>
              <w:pStyle w:val="ListParagraph"/>
              <w:bidi/>
              <w:ind w:left="0"/>
              <w:jc w:val="center"/>
              <w:rPr>
                <w:b/>
                <w:bCs/>
                <w:sz w:val="18"/>
                <w:szCs w:val="18"/>
                <w:rtl/>
                <w:lang w:bidi="fa-IR"/>
              </w:rPr>
            </w:pPr>
            <w:r w:rsidRPr="004617A7">
              <w:rPr>
                <w:rFonts w:hint="cs"/>
                <w:b/>
                <w:bCs/>
                <w:sz w:val="18"/>
                <w:szCs w:val="18"/>
                <w:rtl/>
                <w:lang w:bidi="fa-IR"/>
              </w:rPr>
              <w:t>مدیر آبفار</w:t>
            </w:r>
          </w:p>
        </w:tc>
        <w:tc>
          <w:tcPr>
            <w:tcW w:w="1476" w:type="dxa"/>
          </w:tcPr>
          <w:p w:rsidR="005A5575" w:rsidRDefault="005A5575" w:rsidP="005A5575">
            <w:pPr>
              <w:jc w:val="center"/>
            </w:pPr>
            <w:r w:rsidRPr="00EF321C">
              <w:rPr>
                <w:rFonts w:hint="cs"/>
                <w:b/>
                <w:bCs/>
                <w:rtl/>
                <w:lang w:bidi="fa-IR"/>
              </w:rPr>
              <w:t>حاضر</w:t>
            </w:r>
          </w:p>
        </w:tc>
        <w:tc>
          <w:tcPr>
            <w:tcW w:w="1476" w:type="dxa"/>
          </w:tcPr>
          <w:p w:rsidR="005A5575" w:rsidRPr="000F4DB8" w:rsidRDefault="005A5575" w:rsidP="000B58E2">
            <w:pPr>
              <w:pStyle w:val="ListParagraph"/>
              <w:bidi/>
              <w:ind w:left="0"/>
              <w:jc w:val="center"/>
              <w:rPr>
                <w:b/>
                <w:bCs/>
                <w:rtl/>
                <w:lang w:bidi="fa-IR"/>
              </w:rPr>
            </w:pPr>
          </w:p>
        </w:tc>
      </w:tr>
      <w:tr w:rsidR="005A5575" w:rsidTr="005A5575">
        <w:tc>
          <w:tcPr>
            <w:tcW w:w="668" w:type="dxa"/>
            <w:shd w:val="clear" w:color="auto" w:fill="FFFFFF" w:themeFill="background1"/>
          </w:tcPr>
          <w:p w:rsidR="005A5575" w:rsidRPr="000F4DB8" w:rsidRDefault="005A5575" w:rsidP="000B58E2">
            <w:pPr>
              <w:pStyle w:val="ListParagraph"/>
              <w:bidi/>
              <w:ind w:left="0"/>
              <w:jc w:val="center"/>
              <w:rPr>
                <w:b/>
                <w:bCs/>
                <w:lang w:bidi="fa-IR"/>
              </w:rPr>
            </w:pPr>
            <w:r w:rsidRPr="000F4DB8">
              <w:rPr>
                <w:b/>
                <w:bCs/>
                <w:lang w:bidi="fa-IR"/>
              </w:rPr>
              <w:t>7</w:t>
            </w:r>
          </w:p>
        </w:tc>
        <w:tc>
          <w:tcPr>
            <w:tcW w:w="2284" w:type="dxa"/>
          </w:tcPr>
          <w:p w:rsidR="005A5575" w:rsidRPr="004617A7" w:rsidRDefault="005A5575" w:rsidP="000B58E2">
            <w:pPr>
              <w:pStyle w:val="ListParagraph"/>
              <w:bidi/>
              <w:ind w:left="0"/>
              <w:jc w:val="center"/>
              <w:rPr>
                <w:b/>
                <w:bCs/>
                <w:sz w:val="18"/>
                <w:szCs w:val="18"/>
                <w:rtl/>
                <w:lang w:bidi="fa-IR"/>
              </w:rPr>
            </w:pPr>
            <w:r w:rsidRPr="004617A7">
              <w:rPr>
                <w:rFonts w:hint="cs"/>
                <w:b/>
                <w:bCs/>
                <w:sz w:val="18"/>
                <w:szCs w:val="18"/>
                <w:rtl/>
                <w:lang w:bidi="fa-IR"/>
              </w:rPr>
              <w:t>دکتر رسول مهامین</w:t>
            </w:r>
          </w:p>
        </w:tc>
        <w:tc>
          <w:tcPr>
            <w:tcW w:w="1476" w:type="dxa"/>
          </w:tcPr>
          <w:p w:rsidR="005A5575" w:rsidRPr="004617A7" w:rsidRDefault="005A5575" w:rsidP="000B58E2">
            <w:pPr>
              <w:pStyle w:val="ListParagraph"/>
              <w:bidi/>
              <w:ind w:left="0"/>
              <w:jc w:val="center"/>
              <w:rPr>
                <w:b/>
                <w:bCs/>
                <w:sz w:val="18"/>
                <w:szCs w:val="18"/>
                <w:rtl/>
                <w:lang w:bidi="fa-IR"/>
              </w:rPr>
            </w:pPr>
            <w:r w:rsidRPr="004617A7">
              <w:rPr>
                <w:rFonts w:hint="cs"/>
                <w:b/>
                <w:bCs/>
                <w:sz w:val="18"/>
                <w:szCs w:val="18"/>
                <w:rtl/>
                <w:lang w:bidi="fa-IR"/>
              </w:rPr>
              <w:t>شبکه بهداشت و درمان</w:t>
            </w:r>
          </w:p>
        </w:tc>
        <w:tc>
          <w:tcPr>
            <w:tcW w:w="1476" w:type="dxa"/>
          </w:tcPr>
          <w:p w:rsidR="005A5575" w:rsidRPr="004617A7" w:rsidRDefault="005A5575" w:rsidP="000B58E2">
            <w:pPr>
              <w:pStyle w:val="ListParagraph"/>
              <w:bidi/>
              <w:ind w:left="0"/>
              <w:jc w:val="center"/>
              <w:rPr>
                <w:b/>
                <w:bCs/>
                <w:sz w:val="18"/>
                <w:szCs w:val="18"/>
                <w:rtl/>
                <w:lang w:bidi="fa-IR"/>
              </w:rPr>
            </w:pPr>
            <w:r w:rsidRPr="004617A7">
              <w:rPr>
                <w:rFonts w:hint="cs"/>
                <w:b/>
                <w:bCs/>
                <w:sz w:val="18"/>
                <w:szCs w:val="18"/>
                <w:rtl/>
                <w:lang w:bidi="fa-IR"/>
              </w:rPr>
              <w:t>رئیس</w:t>
            </w:r>
          </w:p>
        </w:tc>
        <w:tc>
          <w:tcPr>
            <w:tcW w:w="1476" w:type="dxa"/>
          </w:tcPr>
          <w:p w:rsidR="005A5575" w:rsidRDefault="005A5575" w:rsidP="005A5575">
            <w:pPr>
              <w:jc w:val="center"/>
            </w:pPr>
            <w:r w:rsidRPr="00EF321C">
              <w:rPr>
                <w:rFonts w:hint="cs"/>
                <w:b/>
                <w:bCs/>
                <w:rtl/>
                <w:lang w:bidi="fa-IR"/>
              </w:rPr>
              <w:t>حاضر</w:t>
            </w:r>
          </w:p>
        </w:tc>
        <w:tc>
          <w:tcPr>
            <w:tcW w:w="1476" w:type="dxa"/>
          </w:tcPr>
          <w:p w:rsidR="005A5575" w:rsidRPr="000F4DB8" w:rsidRDefault="005A5575" w:rsidP="000B58E2">
            <w:pPr>
              <w:pStyle w:val="ListParagraph"/>
              <w:bidi/>
              <w:ind w:left="0"/>
              <w:jc w:val="center"/>
              <w:rPr>
                <w:b/>
                <w:bCs/>
                <w:rtl/>
                <w:lang w:bidi="fa-IR"/>
              </w:rPr>
            </w:pPr>
          </w:p>
        </w:tc>
      </w:tr>
      <w:tr w:rsidR="005A5575" w:rsidTr="005A5575">
        <w:tc>
          <w:tcPr>
            <w:tcW w:w="668" w:type="dxa"/>
            <w:shd w:val="clear" w:color="auto" w:fill="FFFFFF" w:themeFill="background1"/>
          </w:tcPr>
          <w:p w:rsidR="005A5575" w:rsidRPr="000F4DB8" w:rsidRDefault="005A5575" w:rsidP="000B58E2">
            <w:pPr>
              <w:pStyle w:val="ListParagraph"/>
              <w:bidi/>
              <w:ind w:left="0"/>
              <w:jc w:val="center"/>
              <w:rPr>
                <w:b/>
                <w:bCs/>
                <w:lang w:bidi="fa-IR"/>
              </w:rPr>
            </w:pPr>
            <w:r w:rsidRPr="000F4DB8">
              <w:rPr>
                <w:b/>
                <w:bCs/>
                <w:lang w:bidi="fa-IR"/>
              </w:rPr>
              <w:t>8</w:t>
            </w:r>
          </w:p>
        </w:tc>
        <w:tc>
          <w:tcPr>
            <w:tcW w:w="2284" w:type="dxa"/>
          </w:tcPr>
          <w:p w:rsidR="005A5575" w:rsidRPr="004617A7" w:rsidRDefault="005A5575" w:rsidP="000B58E2">
            <w:pPr>
              <w:pStyle w:val="ListParagraph"/>
              <w:bidi/>
              <w:ind w:left="0"/>
              <w:jc w:val="center"/>
              <w:rPr>
                <w:b/>
                <w:bCs/>
                <w:sz w:val="18"/>
                <w:szCs w:val="18"/>
                <w:rtl/>
                <w:lang w:bidi="fa-IR"/>
              </w:rPr>
            </w:pPr>
            <w:r w:rsidRPr="004617A7">
              <w:rPr>
                <w:rFonts w:hint="cs"/>
                <w:b/>
                <w:bCs/>
                <w:sz w:val="18"/>
                <w:szCs w:val="18"/>
                <w:rtl/>
                <w:lang w:bidi="fa-IR"/>
              </w:rPr>
              <w:t>جواد فهیمی</w:t>
            </w:r>
          </w:p>
        </w:tc>
        <w:tc>
          <w:tcPr>
            <w:tcW w:w="1476" w:type="dxa"/>
          </w:tcPr>
          <w:p w:rsidR="005A5575" w:rsidRPr="004617A7" w:rsidRDefault="005A5575" w:rsidP="000B58E2">
            <w:pPr>
              <w:pStyle w:val="ListParagraph"/>
              <w:bidi/>
              <w:ind w:left="0"/>
              <w:jc w:val="center"/>
              <w:rPr>
                <w:b/>
                <w:bCs/>
                <w:sz w:val="18"/>
                <w:szCs w:val="18"/>
                <w:rtl/>
                <w:lang w:bidi="fa-IR"/>
              </w:rPr>
            </w:pPr>
            <w:r w:rsidRPr="004617A7">
              <w:rPr>
                <w:rFonts w:hint="cs"/>
                <w:b/>
                <w:bCs/>
                <w:sz w:val="18"/>
                <w:szCs w:val="18"/>
                <w:rtl/>
                <w:lang w:bidi="fa-IR"/>
              </w:rPr>
              <w:t>شبکه بهداشت و درمان</w:t>
            </w:r>
          </w:p>
        </w:tc>
        <w:tc>
          <w:tcPr>
            <w:tcW w:w="1476" w:type="dxa"/>
          </w:tcPr>
          <w:p w:rsidR="005A5575" w:rsidRPr="004617A7" w:rsidRDefault="005A5575" w:rsidP="000B58E2">
            <w:pPr>
              <w:pStyle w:val="ListParagraph"/>
              <w:bidi/>
              <w:ind w:left="0"/>
              <w:jc w:val="center"/>
              <w:rPr>
                <w:b/>
                <w:bCs/>
                <w:sz w:val="18"/>
                <w:szCs w:val="18"/>
                <w:rtl/>
                <w:lang w:bidi="fa-IR"/>
              </w:rPr>
            </w:pPr>
            <w:r w:rsidRPr="004617A7">
              <w:rPr>
                <w:rFonts w:hint="cs"/>
                <w:b/>
                <w:bCs/>
                <w:sz w:val="18"/>
                <w:szCs w:val="18"/>
                <w:rtl/>
                <w:lang w:bidi="fa-IR"/>
              </w:rPr>
              <w:t>کارشناس مسئول بهداشت محیط</w:t>
            </w:r>
          </w:p>
        </w:tc>
        <w:tc>
          <w:tcPr>
            <w:tcW w:w="1476" w:type="dxa"/>
          </w:tcPr>
          <w:p w:rsidR="005A5575" w:rsidRDefault="005A5575" w:rsidP="005A5575">
            <w:pPr>
              <w:jc w:val="center"/>
            </w:pPr>
            <w:r w:rsidRPr="00EF321C">
              <w:rPr>
                <w:rFonts w:hint="cs"/>
                <w:b/>
                <w:bCs/>
                <w:rtl/>
                <w:lang w:bidi="fa-IR"/>
              </w:rPr>
              <w:t>حاضر</w:t>
            </w:r>
          </w:p>
        </w:tc>
        <w:tc>
          <w:tcPr>
            <w:tcW w:w="1476" w:type="dxa"/>
          </w:tcPr>
          <w:p w:rsidR="005A5575" w:rsidRPr="000F4DB8" w:rsidRDefault="005A5575" w:rsidP="000B58E2">
            <w:pPr>
              <w:pStyle w:val="ListParagraph"/>
              <w:bidi/>
              <w:ind w:left="0"/>
              <w:jc w:val="center"/>
              <w:rPr>
                <w:b/>
                <w:bCs/>
                <w:rtl/>
                <w:lang w:bidi="fa-IR"/>
              </w:rPr>
            </w:pPr>
          </w:p>
        </w:tc>
      </w:tr>
      <w:tr w:rsidR="005A5575" w:rsidTr="005A5575">
        <w:tc>
          <w:tcPr>
            <w:tcW w:w="668" w:type="dxa"/>
            <w:shd w:val="clear" w:color="auto" w:fill="FFFFFF" w:themeFill="background1"/>
          </w:tcPr>
          <w:p w:rsidR="005A5575" w:rsidRPr="000F4DB8" w:rsidRDefault="005A5575" w:rsidP="000B58E2">
            <w:pPr>
              <w:pStyle w:val="ListParagraph"/>
              <w:bidi/>
              <w:ind w:left="0"/>
              <w:jc w:val="center"/>
              <w:rPr>
                <w:b/>
                <w:bCs/>
                <w:lang w:bidi="fa-IR"/>
              </w:rPr>
            </w:pPr>
            <w:r w:rsidRPr="000F4DB8">
              <w:rPr>
                <w:b/>
                <w:bCs/>
                <w:lang w:bidi="fa-IR"/>
              </w:rPr>
              <w:t>9</w:t>
            </w:r>
          </w:p>
        </w:tc>
        <w:tc>
          <w:tcPr>
            <w:tcW w:w="2284" w:type="dxa"/>
          </w:tcPr>
          <w:p w:rsidR="005A5575" w:rsidRPr="004617A7" w:rsidRDefault="005A5575" w:rsidP="000B58E2">
            <w:pPr>
              <w:pStyle w:val="ListParagraph"/>
              <w:bidi/>
              <w:ind w:left="0"/>
              <w:jc w:val="center"/>
              <w:rPr>
                <w:b/>
                <w:bCs/>
                <w:sz w:val="18"/>
                <w:szCs w:val="18"/>
                <w:rtl/>
                <w:lang w:bidi="fa-IR"/>
              </w:rPr>
            </w:pPr>
            <w:r w:rsidRPr="004617A7">
              <w:rPr>
                <w:rFonts w:hint="cs"/>
                <w:b/>
                <w:bCs/>
                <w:sz w:val="18"/>
                <w:szCs w:val="18"/>
                <w:rtl/>
                <w:lang w:bidi="fa-IR"/>
              </w:rPr>
              <w:t>حبیب اله بهرام نژاد</w:t>
            </w:r>
          </w:p>
        </w:tc>
        <w:tc>
          <w:tcPr>
            <w:tcW w:w="1476" w:type="dxa"/>
          </w:tcPr>
          <w:p w:rsidR="005A5575" w:rsidRPr="004617A7" w:rsidRDefault="005A5575" w:rsidP="000B58E2">
            <w:pPr>
              <w:pStyle w:val="ListParagraph"/>
              <w:bidi/>
              <w:ind w:left="0"/>
              <w:jc w:val="center"/>
              <w:rPr>
                <w:b/>
                <w:bCs/>
                <w:sz w:val="18"/>
                <w:szCs w:val="18"/>
                <w:rtl/>
                <w:lang w:bidi="fa-IR"/>
              </w:rPr>
            </w:pPr>
            <w:r w:rsidRPr="004617A7">
              <w:rPr>
                <w:rFonts w:hint="cs"/>
                <w:b/>
                <w:bCs/>
                <w:sz w:val="18"/>
                <w:szCs w:val="18"/>
                <w:rtl/>
                <w:lang w:bidi="fa-IR"/>
              </w:rPr>
              <w:t>اداره صنعت،معدن و تجارت</w:t>
            </w:r>
          </w:p>
        </w:tc>
        <w:tc>
          <w:tcPr>
            <w:tcW w:w="1476" w:type="dxa"/>
          </w:tcPr>
          <w:p w:rsidR="005A5575" w:rsidRPr="004617A7" w:rsidRDefault="005A5575" w:rsidP="000B58E2">
            <w:pPr>
              <w:pStyle w:val="ListParagraph"/>
              <w:bidi/>
              <w:ind w:left="0"/>
              <w:jc w:val="center"/>
              <w:rPr>
                <w:b/>
                <w:bCs/>
                <w:sz w:val="18"/>
                <w:szCs w:val="18"/>
                <w:rtl/>
                <w:lang w:bidi="fa-IR"/>
              </w:rPr>
            </w:pPr>
            <w:r w:rsidRPr="004617A7">
              <w:rPr>
                <w:rFonts w:hint="cs"/>
                <w:b/>
                <w:bCs/>
                <w:sz w:val="18"/>
                <w:szCs w:val="18"/>
                <w:rtl/>
                <w:lang w:bidi="fa-IR"/>
              </w:rPr>
              <w:t>رئیس</w:t>
            </w:r>
          </w:p>
        </w:tc>
        <w:tc>
          <w:tcPr>
            <w:tcW w:w="1476" w:type="dxa"/>
          </w:tcPr>
          <w:p w:rsidR="005A5575" w:rsidRDefault="005A5575" w:rsidP="005A5575">
            <w:pPr>
              <w:jc w:val="center"/>
            </w:pPr>
            <w:r w:rsidRPr="00EF321C">
              <w:rPr>
                <w:rFonts w:hint="cs"/>
                <w:b/>
                <w:bCs/>
                <w:rtl/>
                <w:lang w:bidi="fa-IR"/>
              </w:rPr>
              <w:t>حاضر</w:t>
            </w:r>
          </w:p>
        </w:tc>
        <w:tc>
          <w:tcPr>
            <w:tcW w:w="1476" w:type="dxa"/>
          </w:tcPr>
          <w:p w:rsidR="005A5575" w:rsidRPr="000F4DB8" w:rsidRDefault="005A5575" w:rsidP="000B58E2">
            <w:pPr>
              <w:pStyle w:val="ListParagraph"/>
              <w:bidi/>
              <w:ind w:left="0"/>
              <w:jc w:val="center"/>
              <w:rPr>
                <w:b/>
                <w:bCs/>
                <w:rtl/>
                <w:lang w:bidi="fa-IR"/>
              </w:rPr>
            </w:pPr>
          </w:p>
        </w:tc>
      </w:tr>
      <w:tr w:rsidR="000F4DB8" w:rsidTr="005A5575">
        <w:tc>
          <w:tcPr>
            <w:tcW w:w="668" w:type="dxa"/>
            <w:shd w:val="clear" w:color="auto" w:fill="FFFFFF" w:themeFill="background1"/>
          </w:tcPr>
          <w:p w:rsidR="000F4DB8" w:rsidRPr="000F4DB8" w:rsidRDefault="000F4DB8" w:rsidP="000B58E2">
            <w:pPr>
              <w:pStyle w:val="ListParagraph"/>
              <w:bidi/>
              <w:ind w:left="0"/>
              <w:jc w:val="center"/>
              <w:rPr>
                <w:b/>
                <w:bCs/>
                <w:lang w:bidi="fa-IR"/>
              </w:rPr>
            </w:pPr>
            <w:r w:rsidRPr="000F4DB8">
              <w:rPr>
                <w:b/>
                <w:bCs/>
                <w:lang w:bidi="fa-IR"/>
              </w:rPr>
              <w:t>10</w:t>
            </w:r>
          </w:p>
        </w:tc>
        <w:tc>
          <w:tcPr>
            <w:tcW w:w="2284" w:type="dxa"/>
          </w:tcPr>
          <w:p w:rsidR="000F4DB8" w:rsidRPr="004617A7" w:rsidRDefault="00103EBE" w:rsidP="000B58E2">
            <w:pPr>
              <w:pStyle w:val="ListParagraph"/>
              <w:bidi/>
              <w:ind w:left="0"/>
              <w:jc w:val="center"/>
              <w:rPr>
                <w:b/>
                <w:bCs/>
                <w:sz w:val="18"/>
                <w:szCs w:val="18"/>
                <w:rtl/>
                <w:lang w:bidi="fa-IR"/>
              </w:rPr>
            </w:pPr>
            <w:r>
              <w:rPr>
                <w:rFonts w:hint="cs"/>
                <w:b/>
                <w:bCs/>
                <w:sz w:val="18"/>
                <w:szCs w:val="18"/>
                <w:rtl/>
                <w:lang w:bidi="fa-IR"/>
              </w:rPr>
              <w:t>محرم فرزانه</w:t>
            </w:r>
          </w:p>
        </w:tc>
        <w:tc>
          <w:tcPr>
            <w:tcW w:w="1476" w:type="dxa"/>
          </w:tcPr>
          <w:p w:rsidR="000F4DB8" w:rsidRPr="004617A7" w:rsidRDefault="00B11852" w:rsidP="000B58E2">
            <w:pPr>
              <w:pStyle w:val="ListParagraph"/>
              <w:bidi/>
              <w:ind w:left="0"/>
              <w:jc w:val="center"/>
              <w:rPr>
                <w:b/>
                <w:bCs/>
                <w:sz w:val="18"/>
                <w:szCs w:val="18"/>
                <w:rtl/>
                <w:lang w:bidi="fa-IR"/>
              </w:rPr>
            </w:pPr>
            <w:r w:rsidRPr="004617A7">
              <w:rPr>
                <w:rFonts w:hint="cs"/>
                <w:b/>
                <w:bCs/>
                <w:sz w:val="18"/>
                <w:szCs w:val="18"/>
                <w:rtl/>
                <w:lang w:bidi="fa-IR"/>
              </w:rPr>
              <w:t>شورای اسلامی</w:t>
            </w:r>
          </w:p>
        </w:tc>
        <w:tc>
          <w:tcPr>
            <w:tcW w:w="1476" w:type="dxa"/>
          </w:tcPr>
          <w:p w:rsidR="000F4DB8" w:rsidRPr="004617A7" w:rsidRDefault="00B11852" w:rsidP="000B58E2">
            <w:pPr>
              <w:pStyle w:val="ListParagraph"/>
              <w:bidi/>
              <w:ind w:left="0"/>
              <w:jc w:val="center"/>
              <w:rPr>
                <w:b/>
                <w:bCs/>
                <w:sz w:val="18"/>
                <w:szCs w:val="18"/>
                <w:rtl/>
                <w:lang w:bidi="fa-IR"/>
              </w:rPr>
            </w:pPr>
            <w:r w:rsidRPr="004617A7">
              <w:rPr>
                <w:rFonts w:hint="cs"/>
                <w:b/>
                <w:bCs/>
                <w:sz w:val="18"/>
                <w:szCs w:val="18"/>
                <w:rtl/>
                <w:lang w:bidi="fa-IR"/>
              </w:rPr>
              <w:t>رئیس</w:t>
            </w:r>
          </w:p>
        </w:tc>
        <w:tc>
          <w:tcPr>
            <w:tcW w:w="1476" w:type="dxa"/>
          </w:tcPr>
          <w:p w:rsidR="000F4DB8" w:rsidRPr="000F4DB8" w:rsidRDefault="00591F9F" w:rsidP="000B58E2">
            <w:pPr>
              <w:pStyle w:val="ListParagraph"/>
              <w:bidi/>
              <w:ind w:left="0"/>
              <w:jc w:val="center"/>
              <w:rPr>
                <w:b/>
                <w:bCs/>
                <w:rtl/>
                <w:lang w:bidi="fa-IR"/>
              </w:rPr>
            </w:pPr>
            <w:r>
              <w:rPr>
                <w:rFonts w:hint="cs"/>
                <w:b/>
                <w:bCs/>
                <w:rtl/>
                <w:lang w:bidi="fa-IR"/>
              </w:rPr>
              <w:t>جانشین</w:t>
            </w:r>
          </w:p>
        </w:tc>
        <w:tc>
          <w:tcPr>
            <w:tcW w:w="1476" w:type="dxa"/>
          </w:tcPr>
          <w:p w:rsidR="000F4DB8" w:rsidRPr="00E92F5F" w:rsidRDefault="00106D5B" w:rsidP="000B58E2">
            <w:pPr>
              <w:pStyle w:val="ListParagraph"/>
              <w:bidi/>
              <w:ind w:left="0"/>
              <w:jc w:val="center"/>
              <w:rPr>
                <w:b/>
                <w:bCs/>
                <w:sz w:val="20"/>
                <w:szCs w:val="20"/>
                <w:rtl/>
                <w:lang w:bidi="fa-IR"/>
              </w:rPr>
            </w:pPr>
            <w:r w:rsidRPr="00E92F5F">
              <w:rPr>
                <w:rFonts w:hint="cs"/>
                <w:b/>
                <w:bCs/>
                <w:sz w:val="20"/>
                <w:szCs w:val="20"/>
                <w:rtl/>
                <w:lang w:bidi="fa-IR"/>
              </w:rPr>
              <w:t>نعمت وقاری(نایب رئیس)</w:t>
            </w:r>
          </w:p>
        </w:tc>
      </w:tr>
      <w:tr w:rsidR="005A5575" w:rsidTr="005A5575">
        <w:tc>
          <w:tcPr>
            <w:tcW w:w="668" w:type="dxa"/>
            <w:shd w:val="clear" w:color="auto" w:fill="FFFFFF" w:themeFill="background1"/>
          </w:tcPr>
          <w:p w:rsidR="005A5575" w:rsidRPr="000F4DB8" w:rsidRDefault="005A5575" w:rsidP="000B58E2">
            <w:pPr>
              <w:pStyle w:val="ListParagraph"/>
              <w:bidi/>
              <w:ind w:left="0"/>
              <w:jc w:val="center"/>
              <w:rPr>
                <w:b/>
                <w:bCs/>
                <w:lang w:bidi="fa-IR"/>
              </w:rPr>
            </w:pPr>
            <w:r w:rsidRPr="000F4DB8">
              <w:rPr>
                <w:b/>
                <w:bCs/>
                <w:lang w:bidi="fa-IR"/>
              </w:rPr>
              <w:t>11</w:t>
            </w:r>
          </w:p>
        </w:tc>
        <w:tc>
          <w:tcPr>
            <w:tcW w:w="2284" w:type="dxa"/>
          </w:tcPr>
          <w:p w:rsidR="005A5575" w:rsidRPr="004617A7" w:rsidRDefault="005A5575" w:rsidP="000B58E2">
            <w:pPr>
              <w:pStyle w:val="ListParagraph"/>
              <w:bidi/>
              <w:ind w:left="0"/>
              <w:jc w:val="center"/>
              <w:rPr>
                <w:b/>
                <w:bCs/>
                <w:sz w:val="18"/>
                <w:szCs w:val="18"/>
                <w:rtl/>
                <w:lang w:bidi="fa-IR"/>
              </w:rPr>
            </w:pPr>
            <w:r w:rsidRPr="004617A7">
              <w:rPr>
                <w:rFonts w:hint="cs"/>
                <w:b/>
                <w:bCs/>
                <w:sz w:val="18"/>
                <w:szCs w:val="18"/>
                <w:rtl/>
                <w:lang w:bidi="fa-IR"/>
              </w:rPr>
              <w:t>عزت اله بهاری</w:t>
            </w:r>
          </w:p>
        </w:tc>
        <w:tc>
          <w:tcPr>
            <w:tcW w:w="1476" w:type="dxa"/>
          </w:tcPr>
          <w:p w:rsidR="005A5575" w:rsidRPr="004617A7" w:rsidRDefault="005A5575" w:rsidP="000B58E2">
            <w:pPr>
              <w:pStyle w:val="ListParagraph"/>
              <w:bidi/>
              <w:ind w:left="0"/>
              <w:jc w:val="center"/>
              <w:rPr>
                <w:b/>
                <w:bCs/>
                <w:sz w:val="18"/>
                <w:szCs w:val="18"/>
                <w:rtl/>
                <w:lang w:bidi="fa-IR"/>
              </w:rPr>
            </w:pPr>
            <w:r w:rsidRPr="004617A7">
              <w:rPr>
                <w:rFonts w:hint="cs"/>
                <w:b/>
                <w:bCs/>
                <w:sz w:val="18"/>
                <w:szCs w:val="18"/>
                <w:rtl/>
                <w:lang w:bidi="fa-IR"/>
              </w:rPr>
              <w:t>شهرداری</w:t>
            </w:r>
          </w:p>
        </w:tc>
        <w:tc>
          <w:tcPr>
            <w:tcW w:w="1476" w:type="dxa"/>
          </w:tcPr>
          <w:p w:rsidR="005A5575" w:rsidRPr="004617A7" w:rsidRDefault="005A5575" w:rsidP="000B58E2">
            <w:pPr>
              <w:pStyle w:val="ListParagraph"/>
              <w:bidi/>
              <w:ind w:left="0"/>
              <w:jc w:val="center"/>
              <w:rPr>
                <w:b/>
                <w:bCs/>
                <w:sz w:val="18"/>
                <w:szCs w:val="18"/>
                <w:rtl/>
                <w:lang w:bidi="fa-IR"/>
              </w:rPr>
            </w:pPr>
            <w:r w:rsidRPr="004617A7">
              <w:rPr>
                <w:rFonts w:hint="cs"/>
                <w:b/>
                <w:bCs/>
                <w:sz w:val="18"/>
                <w:szCs w:val="18"/>
                <w:rtl/>
                <w:lang w:bidi="fa-IR"/>
              </w:rPr>
              <w:t>شهردار هریس</w:t>
            </w:r>
          </w:p>
        </w:tc>
        <w:tc>
          <w:tcPr>
            <w:tcW w:w="1476" w:type="dxa"/>
          </w:tcPr>
          <w:p w:rsidR="005A5575" w:rsidRDefault="005A5575" w:rsidP="005A5575">
            <w:pPr>
              <w:jc w:val="center"/>
            </w:pPr>
            <w:r w:rsidRPr="002C07C1">
              <w:rPr>
                <w:rFonts w:hint="cs"/>
                <w:b/>
                <w:bCs/>
                <w:rtl/>
                <w:lang w:bidi="fa-IR"/>
              </w:rPr>
              <w:t>حاضر</w:t>
            </w:r>
          </w:p>
        </w:tc>
        <w:tc>
          <w:tcPr>
            <w:tcW w:w="1476" w:type="dxa"/>
          </w:tcPr>
          <w:p w:rsidR="005A5575" w:rsidRPr="00E92F5F" w:rsidRDefault="005A5575" w:rsidP="000B58E2">
            <w:pPr>
              <w:pStyle w:val="ListParagraph"/>
              <w:bidi/>
              <w:ind w:left="0"/>
              <w:jc w:val="center"/>
              <w:rPr>
                <w:b/>
                <w:bCs/>
                <w:sz w:val="20"/>
                <w:szCs w:val="20"/>
                <w:rtl/>
                <w:lang w:bidi="fa-IR"/>
              </w:rPr>
            </w:pPr>
          </w:p>
        </w:tc>
      </w:tr>
      <w:tr w:rsidR="005A5575" w:rsidTr="005A5575">
        <w:tc>
          <w:tcPr>
            <w:tcW w:w="668" w:type="dxa"/>
            <w:shd w:val="clear" w:color="auto" w:fill="FFFFFF" w:themeFill="background1"/>
          </w:tcPr>
          <w:p w:rsidR="005A5575" w:rsidRPr="000F4DB8" w:rsidRDefault="005A5575" w:rsidP="000B58E2">
            <w:pPr>
              <w:pStyle w:val="ListParagraph"/>
              <w:bidi/>
              <w:ind w:left="0"/>
              <w:jc w:val="center"/>
              <w:rPr>
                <w:b/>
                <w:bCs/>
                <w:lang w:bidi="fa-IR"/>
              </w:rPr>
            </w:pPr>
            <w:r w:rsidRPr="000F4DB8">
              <w:rPr>
                <w:b/>
                <w:bCs/>
                <w:lang w:bidi="fa-IR"/>
              </w:rPr>
              <w:t>12</w:t>
            </w:r>
          </w:p>
        </w:tc>
        <w:tc>
          <w:tcPr>
            <w:tcW w:w="2284" w:type="dxa"/>
          </w:tcPr>
          <w:p w:rsidR="005A5575" w:rsidRPr="004617A7" w:rsidRDefault="005A5575" w:rsidP="000B58E2">
            <w:pPr>
              <w:pStyle w:val="ListParagraph"/>
              <w:bidi/>
              <w:ind w:left="0"/>
              <w:jc w:val="center"/>
              <w:rPr>
                <w:b/>
                <w:bCs/>
                <w:sz w:val="18"/>
                <w:szCs w:val="18"/>
                <w:rtl/>
                <w:lang w:bidi="fa-IR"/>
              </w:rPr>
            </w:pPr>
            <w:r w:rsidRPr="004617A7">
              <w:rPr>
                <w:rFonts w:hint="cs"/>
                <w:b/>
                <w:bCs/>
                <w:sz w:val="18"/>
                <w:szCs w:val="18"/>
                <w:rtl/>
                <w:lang w:bidi="fa-IR"/>
              </w:rPr>
              <w:t>عبدالرضا کلانتری</w:t>
            </w:r>
          </w:p>
        </w:tc>
        <w:tc>
          <w:tcPr>
            <w:tcW w:w="1476" w:type="dxa"/>
          </w:tcPr>
          <w:p w:rsidR="005A5575" w:rsidRPr="004617A7" w:rsidRDefault="005A5575" w:rsidP="000B58E2">
            <w:pPr>
              <w:pStyle w:val="ListParagraph"/>
              <w:bidi/>
              <w:ind w:left="0"/>
              <w:jc w:val="center"/>
              <w:rPr>
                <w:b/>
                <w:bCs/>
                <w:sz w:val="18"/>
                <w:szCs w:val="18"/>
                <w:rtl/>
                <w:lang w:bidi="fa-IR"/>
              </w:rPr>
            </w:pPr>
            <w:r w:rsidRPr="004617A7">
              <w:rPr>
                <w:rFonts w:hint="cs"/>
                <w:b/>
                <w:bCs/>
                <w:sz w:val="18"/>
                <w:szCs w:val="18"/>
                <w:rtl/>
                <w:lang w:bidi="fa-IR"/>
              </w:rPr>
              <w:t>اداره حفاظت محیط زیست</w:t>
            </w:r>
          </w:p>
        </w:tc>
        <w:tc>
          <w:tcPr>
            <w:tcW w:w="1476" w:type="dxa"/>
          </w:tcPr>
          <w:p w:rsidR="005A5575" w:rsidRPr="004617A7" w:rsidRDefault="005A5575" w:rsidP="000B58E2">
            <w:pPr>
              <w:pStyle w:val="ListParagraph"/>
              <w:bidi/>
              <w:ind w:left="0"/>
              <w:jc w:val="center"/>
              <w:rPr>
                <w:b/>
                <w:bCs/>
                <w:sz w:val="18"/>
                <w:szCs w:val="18"/>
                <w:rtl/>
                <w:lang w:bidi="fa-IR"/>
              </w:rPr>
            </w:pPr>
            <w:r w:rsidRPr="004617A7">
              <w:rPr>
                <w:rFonts w:hint="cs"/>
                <w:b/>
                <w:bCs/>
                <w:sz w:val="18"/>
                <w:szCs w:val="18"/>
                <w:rtl/>
                <w:lang w:bidi="fa-IR"/>
              </w:rPr>
              <w:t>رئیس</w:t>
            </w:r>
          </w:p>
        </w:tc>
        <w:tc>
          <w:tcPr>
            <w:tcW w:w="1476" w:type="dxa"/>
          </w:tcPr>
          <w:p w:rsidR="005A5575" w:rsidRDefault="005A5575" w:rsidP="005A5575">
            <w:pPr>
              <w:jc w:val="center"/>
            </w:pPr>
            <w:r w:rsidRPr="002C07C1">
              <w:rPr>
                <w:rFonts w:hint="cs"/>
                <w:b/>
                <w:bCs/>
                <w:rtl/>
                <w:lang w:bidi="fa-IR"/>
              </w:rPr>
              <w:t>حاضر</w:t>
            </w:r>
          </w:p>
        </w:tc>
        <w:tc>
          <w:tcPr>
            <w:tcW w:w="1476" w:type="dxa"/>
          </w:tcPr>
          <w:p w:rsidR="005A5575" w:rsidRPr="000F4DB8" w:rsidRDefault="005A5575" w:rsidP="000B58E2">
            <w:pPr>
              <w:pStyle w:val="ListParagraph"/>
              <w:bidi/>
              <w:ind w:left="0"/>
              <w:jc w:val="center"/>
              <w:rPr>
                <w:b/>
                <w:bCs/>
                <w:rtl/>
                <w:lang w:bidi="fa-IR"/>
              </w:rPr>
            </w:pPr>
          </w:p>
        </w:tc>
      </w:tr>
      <w:tr w:rsidR="005A5575" w:rsidTr="005A5575">
        <w:tc>
          <w:tcPr>
            <w:tcW w:w="668" w:type="dxa"/>
            <w:shd w:val="clear" w:color="auto" w:fill="FFFFFF" w:themeFill="background1"/>
          </w:tcPr>
          <w:p w:rsidR="005A5575" w:rsidRPr="000F4DB8" w:rsidRDefault="005A5575" w:rsidP="000B58E2">
            <w:pPr>
              <w:pStyle w:val="ListParagraph"/>
              <w:bidi/>
              <w:ind w:left="0"/>
              <w:jc w:val="center"/>
              <w:rPr>
                <w:b/>
                <w:bCs/>
                <w:sz w:val="20"/>
                <w:szCs w:val="20"/>
                <w:lang w:bidi="fa-IR"/>
              </w:rPr>
            </w:pPr>
            <w:r w:rsidRPr="000F4DB8">
              <w:rPr>
                <w:b/>
                <w:bCs/>
                <w:sz w:val="20"/>
                <w:szCs w:val="20"/>
                <w:lang w:bidi="fa-IR"/>
              </w:rPr>
              <w:t>13</w:t>
            </w:r>
          </w:p>
        </w:tc>
        <w:tc>
          <w:tcPr>
            <w:tcW w:w="2284" w:type="dxa"/>
          </w:tcPr>
          <w:p w:rsidR="005A5575" w:rsidRPr="004617A7" w:rsidRDefault="005A5575" w:rsidP="000B58E2">
            <w:pPr>
              <w:pStyle w:val="ListParagraph"/>
              <w:bidi/>
              <w:ind w:left="0"/>
              <w:jc w:val="center"/>
              <w:rPr>
                <w:b/>
                <w:bCs/>
                <w:sz w:val="18"/>
                <w:szCs w:val="18"/>
                <w:rtl/>
                <w:lang w:bidi="fa-IR"/>
              </w:rPr>
            </w:pPr>
            <w:r w:rsidRPr="004617A7">
              <w:rPr>
                <w:rFonts w:hint="cs"/>
                <w:b/>
                <w:bCs/>
                <w:sz w:val="18"/>
                <w:szCs w:val="18"/>
                <w:rtl/>
                <w:lang w:bidi="fa-IR"/>
              </w:rPr>
              <w:t>دکتر باقرزاده</w:t>
            </w:r>
          </w:p>
        </w:tc>
        <w:tc>
          <w:tcPr>
            <w:tcW w:w="1476" w:type="dxa"/>
          </w:tcPr>
          <w:p w:rsidR="005A5575" w:rsidRPr="004617A7" w:rsidRDefault="005A5575" w:rsidP="000B58E2">
            <w:pPr>
              <w:pStyle w:val="ListParagraph"/>
              <w:bidi/>
              <w:ind w:left="0"/>
              <w:jc w:val="center"/>
              <w:rPr>
                <w:b/>
                <w:bCs/>
                <w:sz w:val="18"/>
                <w:szCs w:val="18"/>
                <w:rtl/>
                <w:lang w:bidi="fa-IR"/>
              </w:rPr>
            </w:pPr>
            <w:r w:rsidRPr="004617A7">
              <w:rPr>
                <w:rFonts w:hint="cs"/>
                <w:b/>
                <w:bCs/>
                <w:sz w:val="18"/>
                <w:szCs w:val="18"/>
                <w:rtl/>
                <w:lang w:bidi="fa-IR"/>
              </w:rPr>
              <w:t>دامپزشکی</w:t>
            </w:r>
          </w:p>
        </w:tc>
        <w:tc>
          <w:tcPr>
            <w:tcW w:w="1476" w:type="dxa"/>
          </w:tcPr>
          <w:p w:rsidR="005A5575" w:rsidRPr="004617A7" w:rsidRDefault="005A5575" w:rsidP="000B58E2">
            <w:pPr>
              <w:pStyle w:val="ListParagraph"/>
              <w:bidi/>
              <w:ind w:left="0"/>
              <w:jc w:val="center"/>
              <w:rPr>
                <w:b/>
                <w:bCs/>
                <w:sz w:val="18"/>
                <w:szCs w:val="18"/>
                <w:rtl/>
                <w:lang w:bidi="fa-IR"/>
              </w:rPr>
            </w:pPr>
            <w:r w:rsidRPr="004617A7">
              <w:rPr>
                <w:rFonts w:hint="cs"/>
                <w:b/>
                <w:bCs/>
                <w:sz w:val="18"/>
                <w:szCs w:val="18"/>
                <w:rtl/>
                <w:lang w:bidi="fa-IR"/>
              </w:rPr>
              <w:t>رئیس</w:t>
            </w:r>
          </w:p>
        </w:tc>
        <w:tc>
          <w:tcPr>
            <w:tcW w:w="1476" w:type="dxa"/>
          </w:tcPr>
          <w:p w:rsidR="005A5575" w:rsidRDefault="005A5575" w:rsidP="005A5575">
            <w:pPr>
              <w:jc w:val="center"/>
            </w:pPr>
            <w:r w:rsidRPr="002C07C1">
              <w:rPr>
                <w:rFonts w:hint="cs"/>
                <w:b/>
                <w:bCs/>
                <w:rtl/>
                <w:lang w:bidi="fa-IR"/>
              </w:rPr>
              <w:t>حاضر</w:t>
            </w:r>
          </w:p>
        </w:tc>
        <w:tc>
          <w:tcPr>
            <w:tcW w:w="1476" w:type="dxa"/>
          </w:tcPr>
          <w:p w:rsidR="005A5575" w:rsidRPr="000F4DB8" w:rsidRDefault="005A5575" w:rsidP="000B58E2">
            <w:pPr>
              <w:pStyle w:val="ListParagraph"/>
              <w:bidi/>
              <w:ind w:left="0"/>
              <w:jc w:val="center"/>
              <w:rPr>
                <w:b/>
                <w:bCs/>
                <w:rtl/>
                <w:lang w:bidi="fa-IR"/>
              </w:rPr>
            </w:pPr>
          </w:p>
        </w:tc>
      </w:tr>
      <w:tr w:rsidR="000F4DB8" w:rsidTr="005A5575">
        <w:tc>
          <w:tcPr>
            <w:tcW w:w="668" w:type="dxa"/>
            <w:shd w:val="clear" w:color="auto" w:fill="FFFFFF" w:themeFill="background1"/>
          </w:tcPr>
          <w:p w:rsidR="000F4DB8" w:rsidRPr="000F4DB8" w:rsidRDefault="000F4DB8" w:rsidP="000B58E2">
            <w:pPr>
              <w:pStyle w:val="ListParagraph"/>
              <w:bidi/>
              <w:ind w:left="0"/>
              <w:jc w:val="center"/>
              <w:rPr>
                <w:b/>
                <w:bCs/>
                <w:sz w:val="20"/>
                <w:szCs w:val="20"/>
                <w:lang w:bidi="fa-IR"/>
              </w:rPr>
            </w:pPr>
            <w:r w:rsidRPr="000F4DB8">
              <w:rPr>
                <w:b/>
                <w:bCs/>
                <w:sz w:val="20"/>
                <w:szCs w:val="20"/>
                <w:lang w:bidi="fa-IR"/>
              </w:rPr>
              <w:t>14</w:t>
            </w:r>
          </w:p>
        </w:tc>
        <w:tc>
          <w:tcPr>
            <w:tcW w:w="2284" w:type="dxa"/>
          </w:tcPr>
          <w:p w:rsidR="000F4DB8" w:rsidRPr="004617A7" w:rsidRDefault="00106D5B" w:rsidP="000B58E2">
            <w:pPr>
              <w:pStyle w:val="ListParagraph"/>
              <w:bidi/>
              <w:ind w:left="0"/>
              <w:jc w:val="center"/>
              <w:rPr>
                <w:b/>
                <w:bCs/>
                <w:sz w:val="18"/>
                <w:szCs w:val="18"/>
                <w:rtl/>
                <w:lang w:bidi="fa-IR"/>
              </w:rPr>
            </w:pPr>
            <w:r>
              <w:rPr>
                <w:rFonts w:hint="cs"/>
                <w:b/>
                <w:bCs/>
                <w:sz w:val="18"/>
                <w:szCs w:val="18"/>
                <w:rtl/>
                <w:lang w:bidi="fa-IR"/>
              </w:rPr>
              <w:t>فیروز طلوع حیات</w:t>
            </w:r>
            <w:r w:rsidR="004617A7" w:rsidRPr="004617A7">
              <w:rPr>
                <w:rFonts w:hint="cs"/>
                <w:b/>
                <w:bCs/>
                <w:sz w:val="18"/>
                <w:szCs w:val="18"/>
                <w:rtl/>
                <w:lang w:bidi="fa-IR"/>
              </w:rPr>
              <w:t xml:space="preserve"> </w:t>
            </w:r>
          </w:p>
        </w:tc>
        <w:tc>
          <w:tcPr>
            <w:tcW w:w="1476" w:type="dxa"/>
          </w:tcPr>
          <w:p w:rsidR="000F4DB8" w:rsidRPr="004617A7" w:rsidRDefault="004617A7" w:rsidP="000B58E2">
            <w:pPr>
              <w:pStyle w:val="ListParagraph"/>
              <w:bidi/>
              <w:ind w:left="0"/>
              <w:jc w:val="center"/>
              <w:rPr>
                <w:b/>
                <w:bCs/>
                <w:sz w:val="18"/>
                <w:szCs w:val="18"/>
                <w:rtl/>
                <w:lang w:bidi="fa-IR"/>
              </w:rPr>
            </w:pPr>
            <w:r w:rsidRPr="004617A7">
              <w:rPr>
                <w:rFonts w:hint="cs"/>
                <w:b/>
                <w:bCs/>
                <w:sz w:val="18"/>
                <w:szCs w:val="18"/>
                <w:rtl/>
                <w:lang w:bidi="fa-IR"/>
              </w:rPr>
              <w:t>جهاد کشاورزی</w:t>
            </w:r>
          </w:p>
        </w:tc>
        <w:tc>
          <w:tcPr>
            <w:tcW w:w="1476" w:type="dxa"/>
          </w:tcPr>
          <w:p w:rsidR="000F4DB8" w:rsidRPr="004617A7" w:rsidRDefault="00106D5B" w:rsidP="000B58E2">
            <w:pPr>
              <w:pStyle w:val="ListParagraph"/>
              <w:bidi/>
              <w:ind w:left="0"/>
              <w:jc w:val="center"/>
              <w:rPr>
                <w:b/>
                <w:bCs/>
                <w:sz w:val="18"/>
                <w:szCs w:val="18"/>
                <w:rtl/>
                <w:lang w:bidi="fa-IR"/>
              </w:rPr>
            </w:pPr>
            <w:r>
              <w:rPr>
                <w:rFonts w:hint="cs"/>
                <w:b/>
                <w:bCs/>
                <w:sz w:val="18"/>
                <w:szCs w:val="18"/>
                <w:rtl/>
                <w:lang w:bidi="fa-IR"/>
              </w:rPr>
              <w:t>رئیس</w:t>
            </w:r>
          </w:p>
        </w:tc>
        <w:tc>
          <w:tcPr>
            <w:tcW w:w="1476" w:type="dxa"/>
          </w:tcPr>
          <w:p w:rsidR="000F4DB8" w:rsidRPr="00E92F5F" w:rsidRDefault="00803D83" w:rsidP="000B58E2">
            <w:pPr>
              <w:pStyle w:val="ListParagraph"/>
              <w:bidi/>
              <w:ind w:left="0"/>
              <w:jc w:val="center"/>
              <w:rPr>
                <w:rtl/>
                <w:lang w:bidi="fa-IR"/>
              </w:rPr>
            </w:pPr>
            <w:r w:rsidRPr="00E92F5F">
              <w:rPr>
                <w:rFonts w:hint="cs"/>
                <w:sz w:val="20"/>
                <w:szCs w:val="20"/>
                <w:rtl/>
                <w:lang w:bidi="fa-IR"/>
              </w:rPr>
              <w:t>جانشین</w:t>
            </w:r>
          </w:p>
        </w:tc>
        <w:tc>
          <w:tcPr>
            <w:tcW w:w="1476" w:type="dxa"/>
          </w:tcPr>
          <w:p w:rsidR="000F4DB8" w:rsidRPr="000F4DB8" w:rsidRDefault="00106D5B" w:rsidP="000B58E2">
            <w:pPr>
              <w:pStyle w:val="ListParagraph"/>
              <w:bidi/>
              <w:ind w:left="0"/>
              <w:jc w:val="center"/>
              <w:rPr>
                <w:b/>
                <w:bCs/>
                <w:rtl/>
                <w:lang w:bidi="fa-IR"/>
              </w:rPr>
            </w:pPr>
            <w:r w:rsidRPr="004617A7">
              <w:rPr>
                <w:rFonts w:hint="cs"/>
                <w:b/>
                <w:bCs/>
                <w:sz w:val="18"/>
                <w:szCs w:val="18"/>
                <w:rtl/>
                <w:lang w:bidi="fa-IR"/>
              </w:rPr>
              <w:t>اسمعیل شهامت نادری</w:t>
            </w:r>
            <w:r>
              <w:rPr>
                <w:rFonts w:hint="cs"/>
                <w:b/>
                <w:bCs/>
                <w:sz w:val="18"/>
                <w:szCs w:val="18"/>
                <w:rtl/>
                <w:lang w:bidi="fa-IR"/>
              </w:rPr>
              <w:t>(</w:t>
            </w:r>
            <w:r w:rsidRPr="004617A7">
              <w:rPr>
                <w:rFonts w:hint="cs"/>
                <w:b/>
                <w:bCs/>
                <w:sz w:val="18"/>
                <w:szCs w:val="18"/>
                <w:rtl/>
                <w:lang w:bidi="fa-IR"/>
              </w:rPr>
              <w:t>معاون فنی اجرائی مدیریت جهاد کشاورزی</w:t>
            </w:r>
            <w:r>
              <w:rPr>
                <w:rFonts w:hint="cs"/>
                <w:b/>
                <w:bCs/>
                <w:sz w:val="18"/>
                <w:szCs w:val="18"/>
                <w:rtl/>
                <w:lang w:bidi="fa-IR"/>
              </w:rPr>
              <w:t>)</w:t>
            </w:r>
          </w:p>
        </w:tc>
      </w:tr>
      <w:tr w:rsidR="005A5575" w:rsidTr="00516EDE">
        <w:tc>
          <w:tcPr>
            <w:tcW w:w="668" w:type="dxa"/>
          </w:tcPr>
          <w:p w:rsidR="005A5575" w:rsidRPr="000F4DB8" w:rsidRDefault="005A5575" w:rsidP="000B58E2">
            <w:pPr>
              <w:pStyle w:val="ListParagraph"/>
              <w:bidi/>
              <w:ind w:left="0"/>
              <w:jc w:val="center"/>
              <w:rPr>
                <w:b/>
                <w:bCs/>
                <w:sz w:val="20"/>
                <w:szCs w:val="20"/>
                <w:lang w:bidi="fa-IR"/>
              </w:rPr>
            </w:pPr>
            <w:r w:rsidRPr="000F4DB8">
              <w:rPr>
                <w:b/>
                <w:bCs/>
                <w:sz w:val="20"/>
                <w:szCs w:val="20"/>
                <w:lang w:bidi="fa-IR"/>
              </w:rPr>
              <w:t>15</w:t>
            </w:r>
          </w:p>
        </w:tc>
        <w:tc>
          <w:tcPr>
            <w:tcW w:w="2284" w:type="dxa"/>
          </w:tcPr>
          <w:p w:rsidR="005A5575" w:rsidRPr="000B58E2" w:rsidRDefault="005A5575" w:rsidP="000B58E2">
            <w:pPr>
              <w:pStyle w:val="ListParagraph"/>
              <w:bidi/>
              <w:ind w:left="0"/>
              <w:jc w:val="center"/>
              <w:rPr>
                <w:b/>
                <w:bCs/>
                <w:sz w:val="18"/>
                <w:szCs w:val="18"/>
                <w:rtl/>
                <w:lang w:bidi="fa-IR"/>
              </w:rPr>
            </w:pPr>
            <w:r w:rsidRPr="000B58E2">
              <w:rPr>
                <w:rFonts w:hint="cs"/>
                <w:b/>
                <w:bCs/>
                <w:sz w:val="18"/>
                <w:szCs w:val="18"/>
                <w:rtl/>
                <w:lang w:bidi="fa-IR"/>
              </w:rPr>
              <w:t>فیض اله نرمان زاده</w:t>
            </w:r>
          </w:p>
        </w:tc>
        <w:tc>
          <w:tcPr>
            <w:tcW w:w="1476" w:type="dxa"/>
          </w:tcPr>
          <w:p w:rsidR="005A5575" w:rsidRPr="000B58E2" w:rsidRDefault="005A5575" w:rsidP="000B58E2">
            <w:pPr>
              <w:pStyle w:val="ListParagraph"/>
              <w:bidi/>
              <w:ind w:left="0"/>
              <w:jc w:val="center"/>
              <w:rPr>
                <w:b/>
                <w:bCs/>
                <w:sz w:val="18"/>
                <w:szCs w:val="18"/>
                <w:rtl/>
                <w:lang w:bidi="fa-IR"/>
              </w:rPr>
            </w:pPr>
            <w:r w:rsidRPr="000B58E2">
              <w:rPr>
                <w:rFonts w:hint="cs"/>
                <w:b/>
                <w:bCs/>
                <w:sz w:val="18"/>
                <w:szCs w:val="18"/>
                <w:rtl/>
                <w:lang w:bidi="fa-IR"/>
              </w:rPr>
              <w:t>فرمانداری</w:t>
            </w:r>
          </w:p>
        </w:tc>
        <w:tc>
          <w:tcPr>
            <w:tcW w:w="1476" w:type="dxa"/>
          </w:tcPr>
          <w:p w:rsidR="005A5575" w:rsidRPr="000B58E2" w:rsidRDefault="005A5575" w:rsidP="000B58E2">
            <w:pPr>
              <w:pStyle w:val="ListParagraph"/>
              <w:bidi/>
              <w:ind w:left="0"/>
              <w:jc w:val="center"/>
              <w:rPr>
                <w:b/>
                <w:bCs/>
                <w:sz w:val="18"/>
                <w:szCs w:val="18"/>
                <w:rtl/>
                <w:lang w:bidi="fa-IR"/>
              </w:rPr>
            </w:pPr>
            <w:r w:rsidRPr="000B58E2">
              <w:rPr>
                <w:rFonts w:hint="cs"/>
                <w:b/>
                <w:bCs/>
                <w:sz w:val="18"/>
                <w:szCs w:val="18"/>
                <w:rtl/>
                <w:lang w:bidi="fa-IR"/>
              </w:rPr>
              <w:t>کارشناس دهیاریها</w:t>
            </w:r>
          </w:p>
        </w:tc>
        <w:tc>
          <w:tcPr>
            <w:tcW w:w="1476" w:type="dxa"/>
          </w:tcPr>
          <w:p w:rsidR="005A5575" w:rsidRDefault="005A5575" w:rsidP="005A5575">
            <w:pPr>
              <w:jc w:val="center"/>
            </w:pPr>
            <w:r w:rsidRPr="00440AFE">
              <w:rPr>
                <w:rFonts w:hint="cs"/>
                <w:b/>
                <w:bCs/>
                <w:rtl/>
                <w:lang w:bidi="fa-IR"/>
              </w:rPr>
              <w:t>حاضر</w:t>
            </w:r>
          </w:p>
        </w:tc>
        <w:tc>
          <w:tcPr>
            <w:tcW w:w="1476" w:type="dxa"/>
          </w:tcPr>
          <w:p w:rsidR="005A5575" w:rsidRPr="000F4DB8" w:rsidRDefault="005A5575" w:rsidP="000B58E2">
            <w:pPr>
              <w:pStyle w:val="ListParagraph"/>
              <w:bidi/>
              <w:ind w:left="0"/>
              <w:jc w:val="center"/>
              <w:rPr>
                <w:b/>
                <w:bCs/>
                <w:rtl/>
                <w:lang w:bidi="fa-IR"/>
              </w:rPr>
            </w:pPr>
          </w:p>
        </w:tc>
      </w:tr>
      <w:tr w:rsidR="005A5575" w:rsidTr="00516EDE">
        <w:tc>
          <w:tcPr>
            <w:tcW w:w="668" w:type="dxa"/>
          </w:tcPr>
          <w:p w:rsidR="005A5575" w:rsidRPr="000F4DB8" w:rsidRDefault="005A5575" w:rsidP="000B58E2">
            <w:pPr>
              <w:pStyle w:val="ListParagraph"/>
              <w:bidi/>
              <w:ind w:left="0"/>
              <w:jc w:val="center"/>
              <w:rPr>
                <w:b/>
                <w:bCs/>
                <w:sz w:val="20"/>
                <w:szCs w:val="20"/>
                <w:lang w:bidi="fa-IR"/>
              </w:rPr>
            </w:pPr>
            <w:r w:rsidRPr="000F4DB8">
              <w:rPr>
                <w:b/>
                <w:bCs/>
                <w:sz w:val="20"/>
                <w:szCs w:val="20"/>
                <w:lang w:bidi="fa-IR"/>
              </w:rPr>
              <w:t>16</w:t>
            </w:r>
          </w:p>
        </w:tc>
        <w:tc>
          <w:tcPr>
            <w:tcW w:w="2284" w:type="dxa"/>
          </w:tcPr>
          <w:p w:rsidR="005A5575" w:rsidRPr="000B58E2" w:rsidRDefault="005A5575" w:rsidP="000B58E2">
            <w:pPr>
              <w:pStyle w:val="ListParagraph"/>
              <w:bidi/>
              <w:ind w:left="0"/>
              <w:jc w:val="center"/>
              <w:rPr>
                <w:b/>
                <w:bCs/>
                <w:sz w:val="18"/>
                <w:szCs w:val="18"/>
                <w:rtl/>
                <w:lang w:bidi="fa-IR"/>
              </w:rPr>
            </w:pPr>
            <w:r w:rsidRPr="000B58E2">
              <w:rPr>
                <w:rFonts w:hint="cs"/>
                <w:b/>
                <w:bCs/>
                <w:sz w:val="18"/>
                <w:szCs w:val="18"/>
                <w:rtl/>
                <w:lang w:bidi="fa-IR"/>
              </w:rPr>
              <w:t>ریحانه لسانی</w:t>
            </w:r>
          </w:p>
        </w:tc>
        <w:tc>
          <w:tcPr>
            <w:tcW w:w="1476" w:type="dxa"/>
          </w:tcPr>
          <w:p w:rsidR="005A5575" w:rsidRPr="000B58E2" w:rsidRDefault="005A5575" w:rsidP="000B58E2">
            <w:pPr>
              <w:pStyle w:val="ListParagraph"/>
              <w:bidi/>
              <w:ind w:left="0"/>
              <w:jc w:val="center"/>
              <w:rPr>
                <w:b/>
                <w:bCs/>
                <w:sz w:val="18"/>
                <w:szCs w:val="18"/>
                <w:rtl/>
                <w:lang w:bidi="fa-IR"/>
              </w:rPr>
            </w:pPr>
            <w:r w:rsidRPr="000B58E2">
              <w:rPr>
                <w:rFonts w:hint="cs"/>
                <w:b/>
                <w:bCs/>
                <w:sz w:val="18"/>
                <w:szCs w:val="18"/>
                <w:rtl/>
                <w:lang w:bidi="fa-IR"/>
              </w:rPr>
              <w:t>فرمانداری</w:t>
            </w:r>
          </w:p>
        </w:tc>
        <w:tc>
          <w:tcPr>
            <w:tcW w:w="1476" w:type="dxa"/>
          </w:tcPr>
          <w:p w:rsidR="005A5575" w:rsidRPr="000B58E2" w:rsidRDefault="005A5575" w:rsidP="000B58E2">
            <w:pPr>
              <w:pStyle w:val="ListParagraph"/>
              <w:bidi/>
              <w:ind w:left="0"/>
              <w:jc w:val="center"/>
              <w:rPr>
                <w:b/>
                <w:bCs/>
                <w:sz w:val="18"/>
                <w:szCs w:val="18"/>
                <w:rtl/>
                <w:lang w:bidi="fa-IR"/>
              </w:rPr>
            </w:pPr>
            <w:r w:rsidRPr="000B58E2">
              <w:rPr>
                <w:rFonts w:hint="cs"/>
                <w:b/>
                <w:bCs/>
                <w:sz w:val="18"/>
                <w:szCs w:val="18"/>
                <w:rtl/>
                <w:lang w:bidi="fa-IR"/>
              </w:rPr>
              <w:t>کارشناس امور اجتماعی فرمانداری</w:t>
            </w:r>
          </w:p>
        </w:tc>
        <w:tc>
          <w:tcPr>
            <w:tcW w:w="1476" w:type="dxa"/>
          </w:tcPr>
          <w:p w:rsidR="005A5575" w:rsidRDefault="005A5575" w:rsidP="005A5575">
            <w:pPr>
              <w:jc w:val="center"/>
            </w:pPr>
            <w:r w:rsidRPr="00440AFE">
              <w:rPr>
                <w:rFonts w:hint="cs"/>
                <w:b/>
                <w:bCs/>
                <w:rtl/>
                <w:lang w:bidi="fa-IR"/>
              </w:rPr>
              <w:t>حاضر</w:t>
            </w:r>
          </w:p>
        </w:tc>
        <w:tc>
          <w:tcPr>
            <w:tcW w:w="1476" w:type="dxa"/>
          </w:tcPr>
          <w:p w:rsidR="005A5575" w:rsidRPr="000F4DB8" w:rsidRDefault="005A5575" w:rsidP="000B58E2">
            <w:pPr>
              <w:pStyle w:val="ListParagraph"/>
              <w:bidi/>
              <w:ind w:left="0"/>
              <w:jc w:val="center"/>
              <w:rPr>
                <w:b/>
                <w:bCs/>
                <w:rtl/>
                <w:lang w:bidi="fa-IR"/>
              </w:rPr>
            </w:pPr>
          </w:p>
        </w:tc>
      </w:tr>
      <w:tr w:rsidR="005A5575" w:rsidTr="00516EDE">
        <w:tc>
          <w:tcPr>
            <w:tcW w:w="668" w:type="dxa"/>
          </w:tcPr>
          <w:p w:rsidR="005A5575" w:rsidRPr="000F4DB8" w:rsidRDefault="005A5575" w:rsidP="000B58E2">
            <w:pPr>
              <w:pStyle w:val="ListParagraph"/>
              <w:bidi/>
              <w:ind w:left="0"/>
              <w:jc w:val="center"/>
              <w:rPr>
                <w:b/>
                <w:bCs/>
                <w:sz w:val="20"/>
                <w:szCs w:val="20"/>
                <w:lang w:bidi="fa-IR"/>
              </w:rPr>
            </w:pPr>
            <w:r w:rsidRPr="000F4DB8">
              <w:rPr>
                <w:b/>
                <w:bCs/>
                <w:sz w:val="20"/>
                <w:szCs w:val="20"/>
                <w:lang w:bidi="fa-IR"/>
              </w:rPr>
              <w:t>17</w:t>
            </w:r>
          </w:p>
        </w:tc>
        <w:tc>
          <w:tcPr>
            <w:tcW w:w="2284" w:type="dxa"/>
          </w:tcPr>
          <w:p w:rsidR="005A5575" w:rsidRPr="000B58E2" w:rsidRDefault="005A5575" w:rsidP="000B58E2">
            <w:pPr>
              <w:pStyle w:val="ListParagraph"/>
              <w:bidi/>
              <w:ind w:left="0"/>
              <w:jc w:val="center"/>
              <w:rPr>
                <w:b/>
                <w:bCs/>
                <w:sz w:val="18"/>
                <w:szCs w:val="18"/>
                <w:rtl/>
                <w:lang w:bidi="fa-IR"/>
              </w:rPr>
            </w:pPr>
            <w:r w:rsidRPr="000B58E2">
              <w:rPr>
                <w:rFonts w:hint="cs"/>
                <w:b/>
                <w:bCs/>
                <w:sz w:val="18"/>
                <w:szCs w:val="18"/>
                <w:rtl/>
                <w:lang w:bidi="fa-IR"/>
              </w:rPr>
              <w:t>زهرا ناظمی</w:t>
            </w:r>
          </w:p>
        </w:tc>
        <w:tc>
          <w:tcPr>
            <w:tcW w:w="1476" w:type="dxa"/>
          </w:tcPr>
          <w:p w:rsidR="005A5575" w:rsidRPr="000B58E2" w:rsidRDefault="005A5575" w:rsidP="000B58E2">
            <w:pPr>
              <w:pStyle w:val="ListParagraph"/>
              <w:bidi/>
              <w:ind w:left="0"/>
              <w:jc w:val="center"/>
              <w:rPr>
                <w:b/>
                <w:bCs/>
                <w:sz w:val="18"/>
                <w:szCs w:val="18"/>
                <w:rtl/>
                <w:lang w:bidi="fa-IR"/>
              </w:rPr>
            </w:pPr>
            <w:r w:rsidRPr="000B58E2">
              <w:rPr>
                <w:rFonts w:hint="cs"/>
                <w:b/>
                <w:bCs/>
                <w:sz w:val="18"/>
                <w:szCs w:val="18"/>
                <w:rtl/>
                <w:lang w:bidi="fa-IR"/>
              </w:rPr>
              <w:t>شبکه بهداشت و درمان</w:t>
            </w:r>
          </w:p>
        </w:tc>
        <w:tc>
          <w:tcPr>
            <w:tcW w:w="1476" w:type="dxa"/>
          </w:tcPr>
          <w:p w:rsidR="005A5575" w:rsidRPr="000B58E2" w:rsidRDefault="005A5575" w:rsidP="000B58E2">
            <w:pPr>
              <w:pStyle w:val="ListParagraph"/>
              <w:bidi/>
              <w:ind w:left="0"/>
              <w:jc w:val="center"/>
              <w:rPr>
                <w:b/>
                <w:bCs/>
                <w:sz w:val="18"/>
                <w:szCs w:val="18"/>
                <w:rtl/>
                <w:lang w:bidi="fa-IR"/>
              </w:rPr>
            </w:pPr>
            <w:r w:rsidRPr="000B58E2">
              <w:rPr>
                <w:rFonts w:hint="cs"/>
                <w:b/>
                <w:bCs/>
                <w:sz w:val="18"/>
                <w:szCs w:val="18"/>
                <w:rtl/>
                <w:lang w:bidi="fa-IR"/>
              </w:rPr>
              <w:t>کارشناس مسئول آموزش سلامت</w:t>
            </w:r>
          </w:p>
        </w:tc>
        <w:tc>
          <w:tcPr>
            <w:tcW w:w="1476" w:type="dxa"/>
          </w:tcPr>
          <w:p w:rsidR="005A5575" w:rsidRDefault="005A5575" w:rsidP="005A5575">
            <w:pPr>
              <w:jc w:val="center"/>
            </w:pPr>
            <w:r w:rsidRPr="00440AFE">
              <w:rPr>
                <w:rFonts w:hint="cs"/>
                <w:b/>
                <w:bCs/>
                <w:rtl/>
                <w:lang w:bidi="fa-IR"/>
              </w:rPr>
              <w:t>حاضر</w:t>
            </w:r>
          </w:p>
        </w:tc>
        <w:tc>
          <w:tcPr>
            <w:tcW w:w="1476" w:type="dxa"/>
          </w:tcPr>
          <w:p w:rsidR="005A5575" w:rsidRPr="000F4DB8" w:rsidRDefault="005A5575" w:rsidP="000B58E2">
            <w:pPr>
              <w:pStyle w:val="ListParagraph"/>
              <w:bidi/>
              <w:ind w:left="0"/>
              <w:jc w:val="center"/>
              <w:rPr>
                <w:b/>
                <w:bCs/>
                <w:rtl/>
                <w:lang w:bidi="fa-IR"/>
              </w:rPr>
            </w:pPr>
          </w:p>
        </w:tc>
      </w:tr>
    </w:tbl>
    <w:p w:rsidR="00516EDE" w:rsidRDefault="00516EDE" w:rsidP="00516EDE">
      <w:pPr>
        <w:pStyle w:val="ListParagraph"/>
        <w:bidi/>
        <w:spacing w:line="600" w:lineRule="auto"/>
        <w:jc w:val="center"/>
        <w:rPr>
          <w:b/>
          <w:bCs/>
          <w:sz w:val="28"/>
          <w:szCs w:val="28"/>
          <w:lang w:bidi="fa-IR"/>
        </w:rPr>
      </w:pPr>
    </w:p>
    <w:tbl>
      <w:tblPr>
        <w:tblStyle w:val="TableGrid"/>
        <w:bidiVisual/>
        <w:tblW w:w="0" w:type="auto"/>
        <w:tblInd w:w="720" w:type="dxa"/>
        <w:tblLook w:val="04A0"/>
      </w:tblPr>
      <w:tblGrid>
        <w:gridCol w:w="668"/>
        <w:gridCol w:w="3760"/>
        <w:gridCol w:w="2214"/>
        <w:gridCol w:w="2214"/>
      </w:tblGrid>
      <w:tr w:rsidR="00E92F5F" w:rsidTr="004314E9">
        <w:tc>
          <w:tcPr>
            <w:tcW w:w="8856" w:type="dxa"/>
            <w:gridSpan w:val="4"/>
          </w:tcPr>
          <w:p w:rsidR="00E92F5F" w:rsidRPr="00E92F5F" w:rsidRDefault="00E92F5F" w:rsidP="00E92F5F">
            <w:pPr>
              <w:pStyle w:val="ListParagraph"/>
              <w:bidi/>
              <w:spacing w:line="600" w:lineRule="auto"/>
              <w:ind w:left="0"/>
              <w:jc w:val="center"/>
              <w:rPr>
                <w:b/>
                <w:bCs/>
                <w:rtl/>
                <w:lang w:bidi="fa-IR"/>
              </w:rPr>
            </w:pPr>
            <w:r w:rsidRPr="00E92F5F">
              <w:rPr>
                <w:rFonts w:hint="cs"/>
                <w:b/>
                <w:bCs/>
                <w:rtl/>
                <w:lang w:bidi="fa-IR"/>
              </w:rPr>
              <w:t xml:space="preserve"> اسامی غائبین در جلسه دوم کارگروه سلامت و امنیت غذایی شهرستان به تاریخ 18/4/94</w:t>
            </w:r>
          </w:p>
        </w:tc>
      </w:tr>
      <w:tr w:rsidR="00E92F5F" w:rsidTr="00E92F5F">
        <w:tc>
          <w:tcPr>
            <w:tcW w:w="668" w:type="dxa"/>
          </w:tcPr>
          <w:p w:rsidR="00E92F5F" w:rsidRPr="00E92F5F" w:rsidRDefault="00E92F5F" w:rsidP="00E92F5F">
            <w:pPr>
              <w:pStyle w:val="ListParagraph"/>
              <w:bidi/>
              <w:spacing w:line="600" w:lineRule="auto"/>
              <w:ind w:left="0"/>
              <w:jc w:val="center"/>
              <w:rPr>
                <w:b/>
                <w:bCs/>
                <w:rtl/>
                <w:lang w:bidi="fa-IR"/>
              </w:rPr>
            </w:pPr>
            <w:r w:rsidRPr="00E92F5F">
              <w:rPr>
                <w:rFonts w:hint="cs"/>
                <w:b/>
                <w:bCs/>
                <w:rtl/>
                <w:lang w:bidi="fa-IR"/>
              </w:rPr>
              <w:t>ردیف</w:t>
            </w:r>
          </w:p>
        </w:tc>
        <w:tc>
          <w:tcPr>
            <w:tcW w:w="3760" w:type="dxa"/>
          </w:tcPr>
          <w:p w:rsidR="00E92F5F" w:rsidRPr="00E92F5F" w:rsidRDefault="00E92F5F" w:rsidP="00E92F5F">
            <w:pPr>
              <w:pStyle w:val="ListParagraph"/>
              <w:bidi/>
              <w:spacing w:line="600" w:lineRule="auto"/>
              <w:ind w:left="0"/>
              <w:jc w:val="center"/>
              <w:rPr>
                <w:b/>
                <w:bCs/>
                <w:rtl/>
                <w:lang w:bidi="fa-IR"/>
              </w:rPr>
            </w:pPr>
            <w:r w:rsidRPr="00E92F5F">
              <w:rPr>
                <w:rFonts w:hint="cs"/>
                <w:b/>
                <w:bCs/>
                <w:rtl/>
                <w:lang w:bidi="fa-IR"/>
              </w:rPr>
              <w:t>نام و نام خانوادگی</w:t>
            </w:r>
          </w:p>
        </w:tc>
        <w:tc>
          <w:tcPr>
            <w:tcW w:w="2214" w:type="dxa"/>
          </w:tcPr>
          <w:p w:rsidR="00E92F5F" w:rsidRPr="00E92F5F" w:rsidRDefault="00E92F5F" w:rsidP="00E92F5F">
            <w:pPr>
              <w:pStyle w:val="ListParagraph"/>
              <w:bidi/>
              <w:spacing w:line="600" w:lineRule="auto"/>
              <w:ind w:left="0"/>
              <w:jc w:val="center"/>
              <w:rPr>
                <w:b/>
                <w:bCs/>
                <w:rtl/>
                <w:lang w:bidi="fa-IR"/>
              </w:rPr>
            </w:pPr>
            <w:r w:rsidRPr="00E92F5F">
              <w:rPr>
                <w:rFonts w:hint="cs"/>
                <w:b/>
                <w:bCs/>
                <w:rtl/>
                <w:lang w:bidi="fa-IR"/>
              </w:rPr>
              <w:t>نام دستگاه</w:t>
            </w:r>
          </w:p>
        </w:tc>
        <w:tc>
          <w:tcPr>
            <w:tcW w:w="2214" w:type="dxa"/>
          </w:tcPr>
          <w:p w:rsidR="00E92F5F" w:rsidRPr="00E92F5F" w:rsidRDefault="00E92F5F" w:rsidP="00E92F5F">
            <w:pPr>
              <w:pStyle w:val="ListParagraph"/>
              <w:bidi/>
              <w:spacing w:line="600" w:lineRule="auto"/>
              <w:ind w:left="0"/>
              <w:jc w:val="center"/>
              <w:rPr>
                <w:b/>
                <w:bCs/>
                <w:rtl/>
                <w:lang w:bidi="fa-IR"/>
              </w:rPr>
            </w:pPr>
            <w:r w:rsidRPr="00E92F5F">
              <w:rPr>
                <w:rFonts w:hint="cs"/>
                <w:b/>
                <w:bCs/>
                <w:rtl/>
                <w:lang w:bidi="fa-IR"/>
              </w:rPr>
              <w:t>سمت</w:t>
            </w:r>
          </w:p>
        </w:tc>
      </w:tr>
      <w:tr w:rsidR="00E92F5F" w:rsidTr="00E92F5F">
        <w:tc>
          <w:tcPr>
            <w:tcW w:w="668" w:type="dxa"/>
          </w:tcPr>
          <w:p w:rsidR="00E92F5F" w:rsidRDefault="00E92F5F" w:rsidP="00E92F5F">
            <w:pPr>
              <w:pStyle w:val="ListParagraph"/>
              <w:bidi/>
              <w:spacing w:line="600" w:lineRule="auto"/>
              <w:ind w:left="0"/>
              <w:jc w:val="center"/>
              <w:rPr>
                <w:b/>
                <w:bCs/>
                <w:sz w:val="28"/>
                <w:szCs w:val="28"/>
                <w:rtl/>
                <w:lang w:bidi="fa-IR"/>
              </w:rPr>
            </w:pPr>
            <w:r>
              <w:rPr>
                <w:rFonts w:hint="cs"/>
                <w:b/>
                <w:bCs/>
                <w:sz w:val="28"/>
                <w:szCs w:val="28"/>
                <w:rtl/>
                <w:lang w:bidi="fa-IR"/>
              </w:rPr>
              <w:t>1</w:t>
            </w:r>
          </w:p>
        </w:tc>
        <w:tc>
          <w:tcPr>
            <w:tcW w:w="3760" w:type="dxa"/>
          </w:tcPr>
          <w:p w:rsidR="00E92F5F" w:rsidRDefault="00CB21FE" w:rsidP="00E92F5F">
            <w:pPr>
              <w:pStyle w:val="ListParagraph"/>
              <w:bidi/>
              <w:spacing w:line="600" w:lineRule="auto"/>
              <w:ind w:left="0"/>
              <w:jc w:val="center"/>
              <w:rPr>
                <w:b/>
                <w:bCs/>
                <w:sz w:val="28"/>
                <w:szCs w:val="28"/>
                <w:rtl/>
                <w:lang w:bidi="fa-IR"/>
              </w:rPr>
            </w:pPr>
            <w:r w:rsidRPr="00CB21FE">
              <w:rPr>
                <w:rFonts w:hint="cs"/>
                <w:b/>
                <w:bCs/>
                <w:sz w:val="24"/>
                <w:szCs w:val="24"/>
                <w:rtl/>
                <w:lang w:bidi="fa-IR"/>
              </w:rPr>
              <w:t>احمد شمس</w:t>
            </w:r>
          </w:p>
        </w:tc>
        <w:tc>
          <w:tcPr>
            <w:tcW w:w="2214" w:type="dxa"/>
          </w:tcPr>
          <w:p w:rsidR="00E92F5F" w:rsidRPr="00AB2CB6" w:rsidRDefault="00154CA5" w:rsidP="00E92F5F">
            <w:pPr>
              <w:pStyle w:val="ListParagraph"/>
              <w:bidi/>
              <w:spacing w:line="600" w:lineRule="auto"/>
              <w:ind w:left="0"/>
              <w:jc w:val="center"/>
              <w:rPr>
                <w:b/>
                <w:bCs/>
                <w:sz w:val="24"/>
                <w:szCs w:val="24"/>
                <w:rtl/>
                <w:lang w:bidi="fa-IR"/>
              </w:rPr>
            </w:pPr>
            <w:r w:rsidRPr="00AB2CB6">
              <w:rPr>
                <w:rFonts w:hint="cs"/>
                <w:b/>
                <w:bCs/>
                <w:sz w:val="24"/>
                <w:szCs w:val="24"/>
                <w:rtl/>
                <w:lang w:bidi="fa-IR"/>
              </w:rPr>
              <w:t>دادگستری</w:t>
            </w:r>
          </w:p>
        </w:tc>
        <w:tc>
          <w:tcPr>
            <w:tcW w:w="2214" w:type="dxa"/>
          </w:tcPr>
          <w:p w:rsidR="00E92F5F" w:rsidRPr="00AB2CB6" w:rsidRDefault="00154CA5" w:rsidP="00E92F5F">
            <w:pPr>
              <w:pStyle w:val="ListParagraph"/>
              <w:bidi/>
              <w:spacing w:line="600" w:lineRule="auto"/>
              <w:ind w:left="0"/>
              <w:jc w:val="center"/>
              <w:rPr>
                <w:b/>
                <w:bCs/>
                <w:sz w:val="24"/>
                <w:szCs w:val="24"/>
                <w:rtl/>
                <w:lang w:bidi="fa-IR"/>
              </w:rPr>
            </w:pPr>
            <w:r w:rsidRPr="00AB2CB6">
              <w:rPr>
                <w:rFonts w:hint="cs"/>
                <w:b/>
                <w:bCs/>
                <w:sz w:val="24"/>
                <w:szCs w:val="24"/>
                <w:rtl/>
                <w:lang w:bidi="fa-IR"/>
              </w:rPr>
              <w:t>دادستان</w:t>
            </w:r>
          </w:p>
        </w:tc>
      </w:tr>
      <w:tr w:rsidR="00E92F5F" w:rsidTr="00E92F5F">
        <w:tc>
          <w:tcPr>
            <w:tcW w:w="668" w:type="dxa"/>
          </w:tcPr>
          <w:p w:rsidR="00E92F5F" w:rsidRDefault="00154CA5" w:rsidP="00E92F5F">
            <w:pPr>
              <w:pStyle w:val="ListParagraph"/>
              <w:bidi/>
              <w:spacing w:line="600" w:lineRule="auto"/>
              <w:ind w:left="0"/>
              <w:jc w:val="center"/>
              <w:rPr>
                <w:b/>
                <w:bCs/>
                <w:sz w:val="28"/>
                <w:szCs w:val="28"/>
                <w:rtl/>
                <w:lang w:bidi="fa-IR"/>
              </w:rPr>
            </w:pPr>
            <w:r>
              <w:rPr>
                <w:rFonts w:hint="cs"/>
                <w:b/>
                <w:bCs/>
                <w:sz w:val="28"/>
                <w:szCs w:val="28"/>
                <w:rtl/>
                <w:lang w:bidi="fa-IR"/>
              </w:rPr>
              <w:t>2</w:t>
            </w:r>
          </w:p>
        </w:tc>
        <w:tc>
          <w:tcPr>
            <w:tcW w:w="3760" w:type="dxa"/>
          </w:tcPr>
          <w:p w:rsidR="00E92F5F" w:rsidRDefault="00103EBE" w:rsidP="00E92F5F">
            <w:pPr>
              <w:pStyle w:val="ListParagraph"/>
              <w:bidi/>
              <w:spacing w:line="600" w:lineRule="auto"/>
              <w:ind w:left="0"/>
              <w:jc w:val="center"/>
              <w:rPr>
                <w:b/>
                <w:bCs/>
                <w:sz w:val="28"/>
                <w:szCs w:val="28"/>
                <w:rtl/>
                <w:lang w:bidi="fa-IR"/>
              </w:rPr>
            </w:pPr>
            <w:r>
              <w:rPr>
                <w:rFonts w:hint="cs"/>
                <w:b/>
                <w:bCs/>
                <w:rtl/>
                <w:lang w:bidi="fa-IR"/>
              </w:rPr>
              <w:t xml:space="preserve">حسن </w:t>
            </w:r>
            <w:r w:rsidRPr="00103EBE">
              <w:rPr>
                <w:rFonts w:hint="cs"/>
                <w:b/>
                <w:bCs/>
                <w:rtl/>
                <w:lang w:bidi="fa-IR"/>
              </w:rPr>
              <w:t>علی اصغر زاده</w:t>
            </w:r>
          </w:p>
        </w:tc>
        <w:tc>
          <w:tcPr>
            <w:tcW w:w="2214" w:type="dxa"/>
          </w:tcPr>
          <w:p w:rsidR="00E92F5F" w:rsidRDefault="00AB2CB6" w:rsidP="00E92F5F">
            <w:pPr>
              <w:pStyle w:val="ListParagraph"/>
              <w:bidi/>
              <w:spacing w:line="600" w:lineRule="auto"/>
              <w:ind w:left="0"/>
              <w:jc w:val="center"/>
              <w:rPr>
                <w:b/>
                <w:bCs/>
                <w:sz w:val="28"/>
                <w:szCs w:val="28"/>
                <w:rtl/>
                <w:lang w:bidi="fa-IR"/>
              </w:rPr>
            </w:pPr>
            <w:r w:rsidRPr="00AB2CB6">
              <w:rPr>
                <w:rFonts w:hint="cs"/>
                <w:b/>
                <w:bCs/>
                <w:sz w:val="24"/>
                <w:szCs w:val="24"/>
                <w:rtl/>
                <w:lang w:bidi="fa-IR"/>
              </w:rPr>
              <w:t>اداره آموزش و پرورش</w:t>
            </w:r>
          </w:p>
        </w:tc>
        <w:tc>
          <w:tcPr>
            <w:tcW w:w="2214" w:type="dxa"/>
          </w:tcPr>
          <w:p w:rsidR="00E92F5F" w:rsidRDefault="00AB2CB6" w:rsidP="00E92F5F">
            <w:pPr>
              <w:pStyle w:val="ListParagraph"/>
              <w:bidi/>
              <w:spacing w:line="600" w:lineRule="auto"/>
              <w:ind w:left="0"/>
              <w:jc w:val="center"/>
              <w:rPr>
                <w:b/>
                <w:bCs/>
                <w:sz w:val="28"/>
                <w:szCs w:val="28"/>
                <w:rtl/>
                <w:lang w:bidi="fa-IR"/>
              </w:rPr>
            </w:pPr>
            <w:r>
              <w:rPr>
                <w:rFonts w:hint="cs"/>
                <w:b/>
                <w:bCs/>
                <w:sz w:val="28"/>
                <w:szCs w:val="28"/>
                <w:rtl/>
                <w:lang w:bidi="fa-IR"/>
              </w:rPr>
              <w:t>رئیس</w:t>
            </w:r>
          </w:p>
        </w:tc>
      </w:tr>
    </w:tbl>
    <w:p w:rsidR="00E92F5F" w:rsidRPr="00CE175B" w:rsidRDefault="00E92F5F" w:rsidP="00E92F5F">
      <w:pPr>
        <w:pStyle w:val="ListParagraph"/>
        <w:bidi/>
        <w:spacing w:line="600" w:lineRule="auto"/>
        <w:jc w:val="center"/>
        <w:rPr>
          <w:b/>
          <w:bCs/>
          <w:sz w:val="28"/>
          <w:szCs w:val="28"/>
          <w:rtl/>
          <w:lang w:bidi="fa-IR"/>
        </w:rPr>
      </w:pPr>
    </w:p>
    <w:sectPr w:rsidR="00E92F5F" w:rsidRPr="00CE175B" w:rsidSect="00891EC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6763A3"/>
    <w:multiLevelType w:val="hybridMultilevel"/>
    <w:tmpl w:val="58A05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rsids>
    <w:rsidRoot w:val="00340CFF"/>
    <w:rsid w:val="00087501"/>
    <w:rsid w:val="000B58E2"/>
    <w:rsid w:val="000D7836"/>
    <w:rsid w:val="000E5B77"/>
    <w:rsid w:val="000F4577"/>
    <w:rsid w:val="000F4DB8"/>
    <w:rsid w:val="00103EBE"/>
    <w:rsid w:val="00106D5B"/>
    <w:rsid w:val="00154CA5"/>
    <w:rsid w:val="00181FCD"/>
    <w:rsid w:val="00244FE4"/>
    <w:rsid w:val="00292808"/>
    <w:rsid w:val="00340CFF"/>
    <w:rsid w:val="0041179D"/>
    <w:rsid w:val="004129C2"/>
    <w:rsid w:val="0044776B"/>
    <w:rsid w:val="004617A7"/>
    <w:rsid w:val="004F69B3"/>
    <w:rsid w:val="00516EDE"/>
    <w:rsid w:val="00591F9F"/>
    <w:rsid w:val="005A5575"/>
    <w:rsid w:val="005A6BDB"/>
    <w:rsid w:val="006C7CCC"/>
    <w:rsid w:val="0078060B"/>
    <w:rsid w:val="007B6707"/>
    <w:rsid w:val="00803D83"/>
    <w:rsid w:val="00891EC7"/>
    <w:rsid w:val="008E3486"/>
    <w:rsid w:val="008F1B8A"/>
    <w:rsid w:val="00A456AE"/>
    <w:rsid w:val="00A62DEA"/>
    <w:rsid w:val="00AA2894"/>
    <w:rsid w:val="00AB2CB6"/>
    <w:rsid w:val="00B073FA"/>
    <w:rsid w:val="00B11852"/>
    <w:rsid w:val="00CA1D15"/>
    <w:rsid w:val="00CB21FE"/>
    <w:rsid w:val="00CE175B"/>
    <w:rsid w:val="00D17FAF"/>
    <w:rsid w:val="00E44D4B"/>
    <w:rsid w:val="00E82139"/>
    <w:rsid w:val="00E92F5F"/>
    <w:rsid w:val="00FE1EA4"/>
    <w:rsid w:val="00FF622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5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0C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E175B"/>
    <w:pPr>
      <w:ind w:left="720"/>
      <w:contextualSpacing/>
    </w:pPr>
  </w:style>
  <w:style w:type="paragraph" w:styleId="BalloonText">
    <w:name w:val="Balloon Text"/>
    <w:basedOn w:val="Normal"/>
    <w:link w:val="BalloonTextChar"/>
    <w:uiPriority w:val="99"/>
    <w:semiHidden/>
    <w:unhideWhenUsed/>
    <w:rsid w:val="000E5B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B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BDF7E-249D-4D2E-8C79-0565EEE85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amoozesh</dc:creator>
  <cp:lastModifiedBy>dabirkhane</cp:lastModifiedBy>
  <cp:revision>2</cp:revision>
  <cp:lastPrinted>2015-07-15T05:30:00Z</cp:lastPrinted>
  <dcterms:created xsi:type="dcterms:W3CDTF">2015-07-15T05:31:00Z</dcterms:created>
  <dcterms:modified xsi:type="dcterms:W3CDTF">2015-07-15T05:31:00Z</dcterms:modified>
</cp:coreProperties>
</file>